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90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992"/>
        <w:gridCol w:w="4395"/>
        <w:gridCol w:w="1417"/>
        <w:gridCol w:w="4253"/>
        <w:gridCol w:w="850"/>
      </w:tblGrid>
      <w:tr w:rsidR="00606A63" w:rsidRPr="004A232B" w:rsidTr="002D267E">
        <w:trPr>
          <w:trHeight w:val="1736"/>
        </w:trPr>
        <w:tc>
          <w:tcPr>
            <w:tcW w:w="992" w:type="dxa"/>
          </w:tcPr>
          <w:p w:rsidR="004A232B" w:rsidRPr="004A232B" w:rsidRDefault="00293F50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395" w:type="dxa"/>
          </w:tcPr>
          <w:p w:rsidR="00606A63" w:rsidRPr="008508B3" w:rsidRDefault="00D42F49" w:rsidP="004700CC">
            <w:pPr>
              <w:jc w:val="center"/>
              <w:rPr>
                <w:color w:val="000000"/>
                <w:sz w:val="24"/>
                <w:szCs w:val="24"/>
                <w:lang w:val="be-BY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2681605</wp:posOffset>
                      </wp:positionH>
                      <wp:positionV relativeFrom="paragraph">
                        <wp:posOffset>-44450</wp:posOffset>
                      </wp:positionV>
                      <wp:extent cx="964565" cy="1043940"/>
                      <wp:effectExtent l="3175" t="635" r="3810" b="3175"/>
                      <wp:wrapNone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4565" cy="10439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06A63" w:rsidRPr="009967F3" w:rsidRDefault="00710AE1" w:rsidP="00606A63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752475" cy="952500"/>
                                        <wp:effectExtent l="19050" t="0" r="9525" b="0"/>
                                        <wp:docPr id="1" name="Рисунок 1" descr="C:\Users\Павел\Desktop\Мамадышский р-н герб.gif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Рисунок 1" descr="C:\Users\Павел\Desktop\Мамадышский р-н герб.gif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52475" cy="9525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11.15pt;margin-top:-3.5pt;width:75.95pt;height:82.2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DpDsgIAALc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" filled="f" stroked="f">
                      <v:textbox style="mso-fit-shape-to-text:t">
                        <w:txbxContent>
                          <w:p w:rsidR="00606A63" w:rsidRPr="009967F3" w:rsidRDefault="00710AE1" w:rsidP="00606A6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52475" cy="952500"/>
                                  <wp:effectExtent l="19050" t="0" r="9525" b="0"/>
                                  <wp:docPr id="1" name="Рисунок 1" descr="C:\Users\Павел\Desktop\Мамадышский р-н герб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 descr="C:\Users\Павел\Desktop\Мамадышский р-н герб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52475" cy="952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06ED4">
              <w:rPr>
                <w:color w:val="000000"/>
                <w:sz w:val="24"/>
                <w:szCs w:val="24"/>
                <w:lang w:val="be-BY"/>
              </w:rPr>
              <w:t>ИСПОЛНИТЕЛЬНЫЙ</w:t>
            </w:r>
            <w:r w:rsidR="00450462" w:rsidRPr="008508B3">
              <w:rPr>
                <w:color w:val="000000"/>
                <w:sz w:val="24"/>
                <w:szCs w:val="24"/>
                <w:lang w:val="be-BY"/>
              </w:rPr>
              <w:t xml:space="preserve"> </w:t>
            </w:r>
            <w:r w:rsidR="00606A63" w:rsidRPr="008508B3">
              <w:rPr>
                <w:color w:val="000000"/>
                <w:sz w:val="24"/>
                <w:szCs w:val="24"/>
              </w:rPr>
              <w:t>КОМИТЕТ</w:t>
            </w:r>
            <w:r w:rsidR="00606A63" w:rsidRPr="008508B3">
              <w:rPr>
                <w:color w:val="000000"/>
                <w:sz w:val="24"/>
                <w:szCs w:val="24"/>
                <w:lang w:val="be-BY"/>
              </w:rPr>
              <w:t xml:space="preserve"> МАМАДЫШСКОГО</w:t>
            </w:r>
          </w:p>
          <w:p w:rsidR="00E12C1E" w:rsidRPr="008508B3" w:rsidRDefault="00606A63" w:rsidP="00606A63">
            <w:pPr>
              <w:jc w:val="center"/>
              <w:rPr>
                <w:color w:val="000000"/>
                <w:sz w:val="24"/>
                <w:szCs w:val="24"/>
              </w:rPr>
            </w:pPr>
            <w:r w:rsidRPr="008508B3">
              <w:rPr>
                <w:color w:val="000000"/>
                <w:sz w:val="24"/>
                <w:szCs w:val="24"/>
              </w:rPr>
              <w:t xml:space="preserve"> </w:t>
            </w:r>
            <w:r w:rsidRPr="008508B3">
              <w:rPr>
                <w:color w:val="000000"/>
                <w:sz w:val="24"/>
                <w:szCs w:val="24"/>
                <w:lang w:val="tt-RU"/>
              </w:rPr>
              <w:t>МУ</w:t>
            </w:r>
            <w:r w:rsidRPr="008508B3">
              <w:rPr>
                <w:color w:val="000000"/>
                <w:sz w:val="24"/>
                <w:szCs w:val="24"/>
              </w:rPr>
              <w:t xml:space="preserve">НИЦИПАЛЬНОГО РАЙОНА </w:t>
            </w:r>
          </w:p>
          <w:p w:rsidR="00606A63" w:rsidRPr="008508B3" w:rsidRDefault="00606A63" w:rsidP="00606A63">
            <w:pPr>
              <w:jc w:val="center"/>
              <w:rPr>
                <w:color w:val="000000"/>
                <w:sz w:val="24"/>
                <w:szCs w:val="24"/>
                <w:lang w:val="tt-RU"/>
              </w:rPr>
            </w:pPr>
            <w:r w:rsidRPr="008508B3">
              <w:rPr>
                <w:color w:val="000000"/>
                <w:sz w:val="24"/>
                <w:szCs w:val="24"/>
              </w:rPr>
              <w:t>Р</w:t>
            </w:r>
            <w:r w:rsidRPr="008508B3">
              <w:rPr>
                <w:color w:val="000000"/>
                <w:sz w:val="24"/>
                <w:szCs w:val="24"/>
                <w:lang w:val="tt-RU"/>
              </w:rPr>
              <w:t>ЕСПУБЛИКИ ТАТАРСТАН</w:t>
            </w:r>
          </w:p>
          <w:p w:rsidR="00D33E4E" w:rsidRDefault="00606A63" w:rsidP="008508B3">
            <w:pPr>
              <w:jc w:val="center"/>
              <w:rPr>
                <w:lang w:val="be-BY"/>
              </w:rPr>
            </w:pPr>
            <w:r w:rsidRPr="00606A63">
              <w:rPr>
                <w:sz w:val="21"/>
                <w:szCs w:val="21"/>
                <w:lang w:val="be-BY"/>
              </w:rPr>
              <w:t>у</w:t>
            </w:r>
            <w:r w:rsidRPr="00606A63">
              <w:rPr>
                <w:lang w:val="be-BY"/>
              </w:rPr>
              <w:t>л.М.Джалиля, д.23/33, г. Мамадыш,</w:t>
            </w:r>
            <w:r w:rsidR="008508B3">
              <w:rPr>
                <w:lang w:val="be-BY"/>
              </w:rPr>
              <w:t xml:space="preserve"> </w:t>
            </w:r>
          </w:p>
          <w:p w:rsidR="004A232B" w:rsidRPr="008508B3" w:rsidRDefault="00D33E4E" w:rsidP="008508B3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 xml:space="preserve">Республика Татарстан, </w:t>
            </w:r>
            <w:r w:rsidR="00606A63" w:rsidRPr="00606A63">
              <w:rPr>
                <w:lang w:val="be-BY"/>
              </w:rPr>
              <w:t>422190</w:t>
            </w:r>
          </w:p>
        </w:tc>
        <w:tc>
          <w:tcPr>
            <w:tcW w:w="1417" w:type="dxa"/>
          </w:tcPr>
          <w:p w:rsidR="004A232B" w:rsidRPr="004A232B" w:rsidRDefault="004A232B">
            <w:pPr>
              <w:rPr>
                <w:sz w:val="28"/>
              </w:rPr>
            </w:pPr>
          </w:p>
        </w:tc>
        <w:tc>
          <w:tcPr>
            <w:tcW w:w="4253" w:type="dxa"/>
          </w:tcPr>
          <w:p w:rsidR="00794779" w:rsidRPr="008508B3" w:rsidRDefault="00794779" w:rsidP="004700CC">
            <w:pPr>
              <w:rPr>
                <w:color w:val="000000"/>
                <w:sz w:val="24"/>
                <w:szCs w:val="24"/>
                <w:lang w:val="tt-RU"/>
              </w:rPr>
            </w:pPr>
            <w:r w:rsidRPr="008508B3">
              <w:rPr>
                <w:color w:val="000000"/>
                <w:sz w:val="24"/>
                <w:szCs w:val="24"/>
              </w:rPr>
              <w:t>Т</w:t>
            </w:r>
            <w:r w:rsidRPr="008508B3">
              <w:rPr>
                <w:color w:val="000000"/>
                <w:sz w:val="24"/>
                <w:szCs w:val="24"/>
                <w:lang w:val="tt-RU"/>
              </w:rPr>
              <w:t>АТАРСТАН</w:t>
            </w:r>
            <w:r w:rsidRPr="008508B3">
              <w:rPr>
                <w:color w:val="000000"/>
                <w:sz w:val="24"/>
                <w:szCs w:val="24"/>
              </w:rPr>
              <w:t xml:space="preserve"> Р</w:t>
            </w:r>
            <w:r w:rsidRPr="008508B3">
              <w:rPr>
                <w:color w:val="000000"/>
                <w:sz w:val="24"/>
                <w:szCs w:val="24"/>
                <w:lang w:val="tt-RU"/>
              </w:rPr>
              <w:t>ЕСПУБЛИКАСЫНЫҢ</w:t>
            </w:r>
          </w:p>
          <w:p w:rsidR="00606A63" w:rsidRPr="008508B3" w:rsidRDefault="00606A63" w:rsidP="00606A63">
            <w:pPr>
              <w:jc w:val="center"/>
              <w:rPr>
                <w:color w:val="000000"/>
                <w:sz w:val="24"/>
                <w:szCs w:val="24"/>
                <w:lang w:val="be-BY"/>
              </w:rPr>
            </w:pPr>
            <w:r w:rsidRPr="008508B3">
              <w:rPr>
                <w:color w:val="000000"/>
                <w:sz w:val="24"/>
                <w:szCs w:val="24"/>
                <w:lang w:val="be-BY"/>
              </w:rPr>
              <w:t>МАМАДЫШ МУНИЦИПАЛЬ</w:t>
            </w:r>
            <w:r w:rsidRPr="008508B3">
              <w:rPr>
                <w:color w:val="000000"/>
                <w:sz w:val="24"/>
                <w:szCs w:val="24"/>
                <w:lang w:val="tt-RU"/>
              </w:rPr>
              <w:t xml:space="preserve"> </w:t>
            </w:r>
          </w:p>
          <w:p w:rsidR="00606A63" w:rsidRPr="008508B3" w:rsidRDefault="00606A63" w:rsidP="00606A63">
            <w:pPr>
              <w:jc w:val="center"/>
              <w:rPr>
                <w:color w:val="000000"/>
                <w:sz w:val="24"/>
                <w:szCs w:val="24"/>
                <w:lang w:val="tt-RU"/>
              </w:rPr>
            </w:pPr>
            <w:r w:rsidRPr="008508B3">
              <w:rPr>
                <w:color w:val="000000"/>
                <w:sz w:val="24"/>
                <w:szCs w:val="24"/>
                <w:lang w:val="tt-RU"/>
              </w:rPr>
              <w:t>РАЙОНЫНЫҢ БАШКАРМА КОМИТЕТЫ</w:t>
            </w:r>
          </w:p>
          <w:p w:rsidR="00D33E4E" w:rsidRDefault="00606A63" w:rsidP="008508B3">
            <w:pPr>
              <w:pStyle w:val="a5"/>
              <w:jc w:val="center"/>
              <w:rPr>
                <w:lang w:val="tt-RU"/>
              </w:rPr>
            </w:pPr>
            <w:r w:rsidRPr="007E0B19">
              <w:rPr>
                <w:lang w:val="be-BY"/>
              </w:rPr>
              <w:t>М.</w:t>
            </w:r>
            <w:r w:rsidRPr="007E0B19">
              <w:rPr>
                <w:lang w:val="tt-RU"/>
              </w:rPr>
              <w:t xml:space="preserve">Җәлил ур, </w:t>
            </w:r>
            <w:r w:rsidRPr="007E0B19">
              <w:rPr>
                <w:lang w:val="be-BY"/>
              </w:rPr>
              <w:t>23/33 й., Мамадыш ш</w:t>
            </w:r>
            <w:r w:rsidRPr="00794779">
              <w:rPr>
                <w:lang w:val="tt-RU"/>
              </w:rPr>
              <w:t>.</w:t>
            </w:r>
            <w:r w:rsidRPr="007E0B19">
              <w:rPr>
                <w:lang w:val="tt-RU"/>
              </w:rPr>
              <w:t>,</w:t>
            </w:r>
            <w:r w:rsidR="008508B3">
              <w:rPr>
                <w:lang w:val="tt-RU"/>
              </w:rPr>
              <w:t xml:space="preserve"> </w:t>
            </w:r>
          </w:p>
          <w:p w:rsidR="004A232B" w:rsidRPr="008508B3" w:rsidRDefault="00D33E4E" w:rsidP="008508B3">
            <w:pPr>
              <w:pStyle w:val="a5"/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Татарстан Республикасы, </w:t>
            </w:r>
            <w:r w:rsidR="00606A63" w:rsidRPr="007E0B19">
              <w:rPr>
                <w:lang w:val="tt-RU"/>
              </w:rPr>
              <w:t>422190</w:t>
            </w:r>
          </w:p>
        </w:tc>
        <w:tc>
          <w:tcPr>
            <w:tcW w:w="850" w:type="dxa"/>
          </w:tcPr>
          <w:p w:rsidR="004A232B" w:rsidRPr="004A232B" w:rsidRDefault="004A232B">
            <w:pPr>
              <w:rPr>
                <w:sz w:val="28"/>
              </w:rPr>
            </w:pPr>
          </w:p>
        </w:tc>
      </w:tr>
      <w:tr w:rsidR="00606A63" w:rsidRPr="0005711A" w:rsidTr="002D267E">
        <w:tc>
          <w:tcPr>
            <w:tcW w:w="992" w:type="dxa"/>
          </w:tcPr>
          <w:p w:rsidR="00606A63" w:rsidRPr="004A232B" w:rsidRDefault="00606A63">
            <w:pPr>
              <w:rPr>
                <w:sz w:val="28"/>
              </w:rPr>
            </w:pPr>
          </w:p>
        </w:tc>
        <w:tc>
          <w:tcPr>
            <w:tcW w:w="10065" w:type="dxa"/>
            <w:gridSpan w:val="3"/>
          </w:tcPr>
          <w:p w:rsidR="008508B3" w:rsidRDefault="008508B3" w:rsidP="008508B3">
            <w:pPr>
              <w:pStyle w:val="a5"/>
              <w:tabs>
                <w:tab w:val="left" w:pos="708"/>
              </w:tabs>
              <w:jc w:val="center"/>
              <w:rPr>
                <w:lang w:val="be-BY"/>
              </w:rPr>
            </w:pPr>
          </w:p>
          <w:p w:rsidR="00606A63" w:rsidRPr="008508B3" w:rsidRDefault="002D267E" w:rsidP="002D267E">
            <w:pPr>
              <w:pStyle w:val="a5"/>
              <w:tabs>
                <w:tab w:val="left" w:pos="708"/>
              </w:tabs>
              <w:rPr>
                <w:lang w:val="en-US"/>
              </w:rPr>
            </w:pPr>
            <w:r>
              <w:rPr>
                <w:lang w:val="be-BY"/>
              </w:rPr>
              <w:t xml:space="preserve">     </w:t>
            </w:r>
            <w:r w:rsidR="00606A63" w:rsidRPr="00E12C1E">
              <w:rPr>
                <w:lang w:val="be-BY"/>
              </w:rPr>
              <w:t>Тел.: (85563) 3-15-00, 3-31-00</w:t>
            </w:r>
            <w:r w:rsidR="00606A63" w:rsidRPr="00E12C1E">
              <w:rPr>
                <w:lang w:val="en-US"/>
              </w:rPr>
              <w:t>,</w:t>
            </w:r>
            <w:r w:rsidR="00606A63" w:rsidRPr="00E12C1E">
              <w:rPr>
                <w:lang w:val="be-BY"/>
              </w:rPr>
              <w:t xml:space="preserve"> факс 3-22-21</w:t>
            </w:r>
            <w:r w:rsidR="00606A63" w:rsidRPr="00E12C1E">
              <w:rPr>
                <w:lang w:val="en-US"/>
              </w:rPr>
              <w:t>,</w:t>
            </w:r>
            <w:r w:rsidR="00606A63" w:rsidRPr="00E12C1E">
              <w:rPr>
                <w:lang w:val="be-BY"/>
              </w:rPr>
              <w:t xml:space="preserve"> </w:t>
            </w:r>
            <w:r w:rsidR="00606A63" w:rsidRPr="00E12C1E">
              <w:rPr>
                <w:lang w:val="en-US"/>
              </w:rPr>
              <w:t>e</w:t>
            </w:r>
            <w:r w:rsidR="00606A63" w:rsidRPr="00E12C1E">
              <w:rPr>
                <w:lang w:val="be-BY"/>
              </w:rPr>
              <w:t>-</w:t>
            </w:r>
            <w:r w:rsidR="00606A63" w:rsidRPr="00E12C1E">
              <w:rPr>
                <w:lang w:val="en-US"/>
              </w:rPr>
              <w:t>mail</w:t>
            </w:r>
            <w:r w:rsidR="00606A63" w:rsidRPr="00E12C1E">
              <w:rPr>
                <w:lang w:val="be-BY"/>
              </w:rPr>
              <w:t>:</w:t>
            </w:r>
            <w:r w:rsidR="0005711A">
              <w:rPr>
                <w:lang w:val="be-BY"/>
              </w:rPr>
              <w:t xml:space="preserve"> </w:t>
            </w:r>
            <w:r w:rsidR="0005711A">
              <w:rPr>
                <w:lang w:val="en-US"/>
              </w:rPr>
              <w:t>mamadysh.ikrayona@tatar.ru</w:t>
            </w:r>
            <w:r w:rsidR="00606A63" w:rsidRPr="00E12C1E">
              <w:rPr>
                <w:lang w:val="en-US"/>
              </w:rPr>
              <w:t>, www.mamadysh.tatarstan.ru</w:t>
            </w:r>
          </w:p>
          <w:p w:rsidR="00606A63" w:rsidRPr="0005711A" w:rsidRDefault="00D42F49">
            <w:pPr>
              <w:rPr>
                <w:sz w:val="24"/>
                <w:szCs w:val="24"/>
                <w:lang w:val="en-US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41275</wp:posOffset>
                      </wp:positionV>
                      <wp:extent cx="6172200" cy="635"/>
                      <wp:effectExtent l="12700" t="13970" r="15875" b="13970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7220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52E19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-2.6pt;margin-top:3.25pt;width:486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" strokeweight="1.5pt"/>
                  </w:pict>
                </mc:Fallback>
              </mc:AlternateContent>
            </w:r>
          </w:p>
        </w:tc>
        <w:tc>
          <w:tcPr>
            <w:tcW w:w="850" w:type="dxa"/>
          </w:tcPr>
          <w:p w:rsidR="00606A63" w:rsidRPr="0005711A" w:rsidRDefault="00606A63">
            <w:pPr>
              <w:rPr>
                <w:sz w:val="28"/>
                <w:lang w:val="en-US"/>
              </w:rPr>
            </w:pPr>
          </w:p>
        </w:tc>
      </w:tr>
      <w:tr w:rsidR="00606A63" w:rsidRPr="0005711A" w:rsidTr="0000293E">
        <w:trPr>
          <w:trHeight w:val="760"/>
        </w:trPr>
        <w:tc>
          <w:tcPr>
            <w:tcW w:w="992" w:type="dxa"/>
          </w:tcPr>
          <w:p w:rsidR="00606A63" w:rsidRPr="0005711A" w:rsidRDefault="00606A63">
            <w:pPr>
              <w:rPr>
                <w:sz w:val="28"/>
                <w:lang w:val="en-US"/>
              </w:rPr>
            </w:pPr>
          </w:p>
        </w:tc>
        <w:tc>
          <w:tcPr>
            <w:tcW w:w="5812" w:type="dxa"/>
            <w:gridSpan w:val="2"/>
          </w:tcPr>
          <w:p w:rsidR="00606A63" w:rsidRPr="00BF431B" w:rsidRDefault="00BF431B" w:rsidP="00107FC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</w:t>
            </w:r>
            <w:r w:rsidR="00B934FC">
              <w:rPr>
                <w:b/>
                <w:sz w:val="28"/>
              </w:rPr>
              <w:t>Постановление</w:t>
            </w:r>
          </w:p>
          <w:p w:rsidR="00BF431B" w:rsidRPr="00A006E3" w:rsidRDefault="00A006E3" w:rsidP="00107FC2">
            <w:pPr>
              <w:rPr>
                <w:sz w:val="28"/>
                <w:lang w:val="en-US"/>
              </w:rPr>
            </w:pPr>
            <w:r>
              <w:rPr>
                <w:sz w:val="28"/>
              </w:rPr>
              <w:t>№</w:t>
            </w:r>
            <w:r>
              <w:rPr>
                <w:sz w:val="28"/>
                <w:lang w:val="en-US"/>
              </w:rPr>
              <w:t xml:space="preserve"> 50</w:t>
            </w:r>
          </w:p>
        </w:tc>
        <w:tc>
          <w:tcPr>
            <w:tcW w:w="4253" w:type="dxa"/>
          </w:tcPr>
          <w:p w:rsidR="00606A63" w:rsidRPr="00BF431B" w:rsidRDefault="00BF431B" w:rsidP="00107FC2">
            <w:pPr>
              <w:rPr>
                <w:b/>
                <w:sz w:val="28"/>
              </w:rPr>
            </w:pPr>
            <w:r>
              <w:rPr>
                <w:sz w:val="28"/>
              </w:rPr>
              <w:t xml:space="preserve">                    </w:t>
            </w:r>
            <w:r w:rsidR="00B934FC">
              <w:rPr>
                <w:b/>
                <w:sz w:val="28"/>
              </w:rPr>
              <w:t>Карар</w:t>
            </w:r>
          </w:p>
          <w:p w:rsidR="00BF431B" w:rsidRPr="00BF431B" w:rsidRDefault="00A006E3" w:rsidP="00107FC2">
            <w:pPr>
              <w:rPr>
                <w:sz w:val="28"/>
              </w:rPr>
            </w:pPr>
            <w:r>
              <w:rPr>
                <w:sz w:val="28"/>
              </w:rPr>
              <w:t xml:space="preserve">от «01»     03       </w:t>
            </w:r>
            <w:bookmarkStart w:id="0" w:name="_GoBack"/>
            <w:bookmarkEnd w:id="0"/>
            <w:r w:rsidR="00023909">
              <w:rPr>
                <w:sz w:val="28"/>
              </w:rPr>
              <w:t>202</w:t>
            </w:r>
            <w:r w:rsidR="00023909">
              <w:rPr>
                <w:sz w:val="28"/>
                <w:lang w:val="en-US"/>
              </w:rPr>
              <w:t>2</w:t>
            </w:r>
            <w:r w:rsidR="00BF431B">
              <w:rPr>
                <w:sz w:val="28"/>
              </w:rPr>
              <w:t xml:space="preserve"> г.</w:t>
            </w:r>
          </w:p>
        </w:tc>
        <w:tc>
          <w:tcPr>
            <w:tcW w:w="850" w:type="dxa"/>
          </w:tcPr>
          <w:p w:rsidR="00606A63" w:rsidRPr="00BF431B" w:rsidRDefault="00606A63">
            <w:pPr>
              <w:rPr>
                <w:sz w:val="28"/>
              </w:rPr>
            </w:pPr>
          </w:p>
        </w:tc>
      </w:tr>
    </w:tbl>
    <w:p w:rsidR="00A85BDE" w:rsidRDefault="00A85BDE" w:rsidP="000512C5">
      <w:pPr>
        <w:tabs>
          <w:tab w:val="left" w:pos="4820"/>
        </w:tabs>
        <w:ind w:right="4818"/>
        <w:jc w:val="both"/>
        <w:rPr>
          <w:sz w:val="28"/>
          <w:szCs w:val="28"/>
        </w:rPr>
      </w:pPr>
    </w:p>
    <w:p w:rsidR="00DE73AB" w:rsidRDefault="00DE73AB" w:rsidP="000512C5">
      <w:pPr>
        <w:tabs>
          <w:tab w:val="left" w:pos="4820"/>
        </w:tabs>
        <w:ind w:right="4818"/>
        <w:jc w:val="both"/>
        <w:rPr>
          <w:sz w:val="28"/>
          <w:szCs w:val="28"/>
        </w:rPr>
      </w:pPr>
    </w:p>
    <w:p w:rsidR="00E72AC5" w:rsidRDefault="00DE73AB" w:rsidP="000512C5">
      <w:pPr>
        <w:tabs>
          <w:tab w:val="left" w:pos="4820"/>
        </w:tabs>
        <w:ind w:right="4818"/>
        <w:jc w:val="both"/>
        <w:rPr>
          <w:sz w:val="28"/>
          <w:szCs w:val="28"/>
        </w:rPr>
      </w:pPr>
      <w:r w:rsidRPr="000A11F0">
        <w:rPr>
          <w:sz w:val="28"/>
          <w:szCs w:val="28"/>
        </w:rPr>
        <w:t>О внесе</w:t>
      </w:r>
      <w:r>
        <w:rPr>
          <w:sz w:val="28"/>
          <w:szCs w:val="28"/>
        </w:rPr>
        <w:t xml:space="preserve">нии изменений в постановление </w:t>
      </w:r>
    </w:p>
    <w:p w:rsidR="00DE73AB" w:rsidRDefault="00DE73AB" w:rsidP="000512C5">
      <w:pPr>
        <w:tabs>
          <w:tab w:val="left" w:pos="4820"/>
        </w:tabs>
        <w:ind w:right="48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Pr="000A11F0">
        <w:rPr>
          <w:sz w:val="28"/>
          <w:szCs w:val="28"/>
        </w:rPr>
        <w:t>303 от 22.11.19</w:t>
      </w:r>
      <w:r>
        <w:rPr>
          <w:sz w:val="28"/>
          <w:szCs w:val="28"/>
        </w:rPr>
        <w:t xml:space="preserve"> г.</w:t>
      </w:r>
      <w:r w:rsidRPr="000A11F0">
        <w:rPr>
          <w:sz w:val="28"/>
          <w:szCs w:val="28"/>
        </w:rPr>
        <w:t xml:space="preserve">  «Об утверждении краткосрочн</w:t>
      </w:r>
      <w:r>
        <w:rPr>
          <w:sz w:val="28"/>
          <w:szCs w:val="28"/>
        </w:rPr>
        <w:t>ого</w:t>
      </w:r>
      <w:r w:rsidRPr="000A11F0">
        <w:rPr>
          <w:sz w:val="28"/>
          <w:szCs w:val="28"/>
        </w:rPr>
        <w:t xml:space="preserve"> план</w:t>
      </w:r>
      <w:r>
        <w:rPr>
          <w:sz w:val="28"/>
          <w:szCs w:val="28"/>
        </w:rPr>
        <w:t>а</w:t>
      </w:r>
      <w:r w:rsidRPr="000A11F0">
        <w:rPr>
          <w:sz w:val="28"/>
          <w:szCs w:val="28"/>
        </w:rPr>
        <w:t xml:space="preserve"> реализации Региональной программы капитального ремонта общего имущества в многоквартирных домах, расположенных на территории Мамадышского муниципального района в 2020-2022 годах.</w:t>
      </w:r>
    </w:p>
    <w:p w:rsidR="00DE73AB" w:rsidRDefault="00DE73AB" w:rsidP="000512C5">
      <w:pPr>
        <w:tabs>
          <w:tab w:val="left" w:pos="4820"/>
        </w:tabs>
        <w:ind w:right="4818"/>
        <w:jc w:val="both"/>
        <w:rPr>
          <w:sz w:val="28"/>
          <w:szCs w:val="28"/>
        </w:rPr>
      </w:pPr>
    </w:p>
    <w:p w:rsidR="00DE73AB" w:rsidRDefault="00DE73AB" w:rsidP="000512C5">
      <w:pPr>
        <w:tabs>
          <w:tab w:val="left" w:pos="4820"/>
        </w:tabs>
        <w:ind w:right="4818"/>
        <w:jc w:val="both"/>
        <w:rPr>
          <w:sz w:val="28"/>
          <w:szCs w:val="28"/>
        </w:rPr>
      </w:pPr>
    </w:p>
    <w:p w:rsidR="00E72AC5" w:rsidRDefault="00DE73AB" w:rsidP="00DE73AB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DE73AB">
        <w:rPr>
          <w:sz w:val="28"/>
          <w:szCs w:val="28"/>
        </w:rPr>
        <w:t xml:space="preserve">В целях реализации Жилищного кодекса Российской Федерации, Закона Республики Татарстан от 25.06.2013 г. № 52-ЗРТ «Об организации проведения капитального ремонта общего имущества в многоквартирных домах в Республике Татарстан», Исполнительный комитет Мамадышского муниципального района Республики Татарстан </w:t>
      </w:r>
    </w:p>
    <w:p w:rsidR="00DE73AB" w:rsidRPr="00DE73AB" w:rsidRDefault="00E72AC5" w:rsidP="00DE73AB">
      <w:pPr>
        <w:ind w:firstLine="360"/>
        <w:jc w:val="both"/>
        <w:rPr>
          <w:sz w:val="28"/>
          <w:szCs w:val="28"/>
        </w:rPr>
      </w:pPr>
      <w:r w:rsidRPr="00E72AC5">
        <w:rPr>
          <w:sz w:val="28"/>
          <w:szCs w:val="28"/>
        </w:rPr>
        <w:t xml:space="preserve">     </w:t>
      </w:r>
      <w:r w:rsidR="00DE73AB" w:rsidRPr="00DE73AB">
        <w:rPr>
          <w:sz w:val="28"/>
          <w:szCs w:val="28"/>
        </w:rPr>
        <w:t>п о с т а н о в л я е т:</w:t>
      </w:r>
    </w:p>
    <w:p w:rsidR="00DE73AB" w:rsidRPr="00DE73AB" w:rsidRDefault="00DE73AB" w:rsidP="00DE73AB">
      <w:pPr>
        <w:numPr>
          <w:ilvl w:val="0"/>
          <w:numId w:val="19"/>
        </w:numPr>
        <w:tabs>
          <w:tab w:val="left" w:pos="284"/>
        </w:tabs>
        <w:ind w:left="0" w:firstLine="709"/>
        <w:jc w:val="both"/>
        <w:rPr>
          <w:sz w:val="28"/>
          <w:szCs w:val="28"/>
        </w:rPr>
      </w:pPr>
      <w:r w:rsidRPr="00DE73AB">
        <w:rPr>
          <w:sz w:val="28"/>
          <w:szCs w:val="28"/>
        </w:rPr>
        <w:t>Внести следующие изменения в краткосрочный план реализации Региональной программы капитального ремонта общего имущества в многоквартирных домах, расположенных на территории Мамадышского муници</w:t>
      </w:r>
      <w:r>
        <w:rPr>
          <w:sz w:val="28"/>
          <w:szCs w:val="28"/>
        </w:rPr>
        <w:t>п</w:t>
      </w:r>
      <w:r w:rsidRPr="00DE73AB">
        <w:rPr>
          <w:sz w:val="28"/>
          <w:szCs w:val="28"/>
        </w:rPr>
        <w:t xml:space="preserve">ального района в 2020-2022 годах, утвержденных постановлением исполнительного комитета Мамадышского муниципального района от 22.11.2019 г. № 303, изложив раздел </w:t>
      </w:r>
      <w:r w:rsidRPr="00DE73AB">
        <w:rPr>
          <w:sz w:val="27"/>
          <w:szCs w:val="27"/>
        </w:rPr>
        <w:t>IV</w:t>
      </w:r>
      <w:r w:rsidRPr="00DE73AB">
        <w:rPr>
          <w:sz w:val="28"/>
          <w:szCs w:val="28"/>
        </w:rPr>
        <w:t xml:space="preserve"> в следующей редакции:</w:t>
      </w:r>
    </w:p>
    <w:p w:rsidR="00DE73AB" w:rsidRPr="00DE73AB" w:rsidRDefault="00DE73AB" w:rsidP="00DE73AB">
      <w:pPr>
        <w:ind w:left="360"/>
        <w:jc w:val="both"/>
        <w:rPr>
          <w:sz w:val="28"/>
          <w:szCs w:val="28"/>
        </w:rPr>
      </w:pPr>
    </w:p>
    <w:p w:rsidR="00DE73AB" w:rsidRPr="00E72AC5" w:rsidRDefault="00DE73AB" w:rsidP="00DE73AB">
      <w:pPr>
        <w:tabs>
          <w:tab w:val="left" w:pos="4788"/>
        </w:tabs>
        <w:jc w:val="center"/>
        <w:rPr>
          <w:bCs/>
          <w:sz w:val="27"/>
          <w:szCs w:val="27"/>
        </w:rPr>
      </w:pPr>
      <w:r w:rsidRPr="00E72AC5">
        <w:rPr>
          <w:bCs/>
          <w:sz w:val="27"/>
          <w:szCs w:val="27"/>
        </w:rPr>
        <w:t>IV. Ресурсное обеспечение Краткосрочного плана.</w:t>
      </w:r>
    </w:p>
    <w:p w:rsidR="00DE73AB" w:rsidRPr="00DE73AB" w:rsidRDefault="00DE73AB" w:rsidP="00DE73AB">
      <w:pPr>
        <w:tabs>
          <w:tab w:val="left" w:pos="4788"/>
        </w:tabs>
        <w:jc w:val="center"/>
        <w:rPr>
          <w:b/>
          <w:bCs/>
          <w:sz w:val="27"/>
          <w:szCs w:val="27"/>
        </w:rPr>
      </w:pPr>
    </w:p>
    <w:p w:rsidR="00DE73AB" w:rsidRPr="00DE73AB" w:rsidRDefault="00DE73AB" w:rsidP="00DE73AB">
      <w:pPr>
        <w:ind w:firstLine="720"/>
        <w:jc w:val="both"/>
        <w:rPr>
          <w:sz w:val="27"/>
          <w:szCs w:val="27"/>
        </w:rPr>
      </w:pPr>
      <w:r w:rsidRPr="00DE73AB">
        <w:rPr>
          <w:sz w:val="27"/>
          <w:szCs w:val="27"/>
        </w:rPr>
        <w:t xml:space="preserve">Источниками финансирования Краткосрочного плана являются средства Фонда содействия реформированию жилищно-коммунального хозяйства, бюджета Республики Татарстан, местного бюджета, собственников помещений. </w:t>
      </w:r>
    </w:p>
    <w:p w:rsidR="00DE73AB" w:rsidRPr="00DE73AB" w:rsidRDefault="00DE73AB" w:rsidP="00DE73AB">
      <w:pPr>
        <w:ind w:firstLine="720"/>
        <w:jc w:val="both"/>
        <w:rPr>
          <w:sz w:val="27"/>
          <w:szCs w:val="27"/>
        </w:rPr>
      </w:pPr>
      <w:r w:rsidRPr="00DE73AB">
        <w:rPr>
          <w:sz w:val="27"/>
          <w:szCs w:val="27"/>
        </w:rPr>
        <w:t>Объем финансовых средств финансирования мероприятий капитального ремонта МКД на 2020, 2021, 2022 годы:</w:t>
      </w:r>
    </w:p>
    <w:p w:rsidR="00DE73AB" w:rsidRPr="00DE73AB" w:rsidRDefault="00DE73AB" w:rsidP="00DE73AB">
      <w:pPr>
        <w:ind w:firstLine="720"/>
        <w:jc w:val="both"/>
        <w:rPr>
          <w:sz w:val="27"/>
          <w:szCs w:val="27"/>
        </w:rPr>
      </w:pPr>
      <w:r w:rsidRPr="00DE73AB">
        <w:rPr>
          <w:sz w:val="27"/>
          <w:szCs w:val="27"/>
        </w:rPr>
        <w:t>- 2020 год – 22 460 121,02 руб;</w:t>
      </w:r>
    </w:p>
    <w:p w:rsidR="00DE73AB" w:rsidRPr="00DE73AB" w:rsidRDefault="00DE73AB" w:rsidP="00DE73AB">
      <w:pPr>
        <w:ind w:firstLine="720"/>
        <w:jc w:val="both"/>
        <w:rPr>
          <w:sz w:val="27"/>
          <w:szCs w:val="27"/>
        </w:rPr>
      </w:pPr>
      <w:r w:rsidRPr="00DE73AB">
        <w:rPr>
          <w:sz w:val="27"/>
          <w:szCs w:val="27"/>
        </w:rPr>
        <w:t>- 2021 год – 25 769 329,81 руб;</w:t>
      </w:r>
    </w:p>
    <w:p w:rsidR="00DE73AB" w:rsidRPr="00DE73AB" w:rsidRDefault="00DE73AB" w:rsidP="00DE73AB">
      <w:pPr>
        <w:ind w:firstLine="437"/>
        <w:jc w:val="both"/>
        <w:rPr>
          <w:b/>
          <w:sz w:val="27"/>
          <w:szCs w:val="27"/>
        </w:rPr>
      </w:pPr>
      <w:r w:rsidRPr="00DE73AB">
        <w:rPr>
          <w:sz w:val="27"/>
          <w:szCs w:val="27"/>
        </w:rPr>
        <w:t xml:space="preserve">     - 2022 год -  23 340 381,86 руб.</w:t>
      </w:r>
    </w:p>
    <w:p w:rsidR="00DE73AB" w:rsidRPr="00DE73AB" w:rsidRDefault="00DE73AB" w:rsidP="00DE73AB">
      <w:pPr>
        <w:ind w:firstLine="283"/>
        <w:jc w:val="both"/>
        <w:rPr>
          <w:sz w:val="27"/>
          <w:szCs w:val="27"/>
        </w:rPr>
      </w:pPr>
      <w:r w:rsidRPr="00DE73AB">
        <w:rPr>
          <w:sz w:val="27"/>
          <w:szCs w:val="27"/>
        </w:rPr>
        <w:t>Финансирование программы осуществляется исходя из объемов потребности финансовых средств на проведение капитального ремонта многоквартирных домов.</w:t>
      </w:r>
    </w:p>
    <w:p w:rsidR="00DE73AB" w:rsidRPr="00DE73AB" w:rsidRDefault="00DE73AB" w:rsidP="00DE73AB">
      <w:pPr>
        <w:adjustRightInd w:val="0"/>
        <w:jc w:val="both"/>
        <w:rPr>
          <w:sz w:val="27"/>
          <w:szCs w:val="27"/>
        </w:rPr>
      </w:pPr>
    </w:p>
    <w:p w:rsidR="00DE73AB" w:rsidRPr="00DE73AB" w:rsidRDefault="00DE73AB" w:rsidP="00DE73AB">
      <w:pPr>
        <w:adjustRightInd w:val="0"/>
        <w:jc w:val="both"/>
        <w:rPr>
          <w:sz w:val="27"/>
          <w:szCs w:val="27"/>
        </w:rPr>
      </w:pPr>
    </w:p>
    <w:p w:rsidR="00DE73AB" w:rsidRPr="00DE73AB" w:rsidRDefault="00DE73AB" w:rsidP="00DE73AB">
      <w:pPr>
        <w:ind w:firstLine="720"/>
        <w:jc w:val="center"/>
        <w:rPr>
          <w:sz w:val="27"/>
          <w:szCs w:val="27"/>
        </w:rPr>
      </w:pPr>
      <w:r w:rsidRPr="00DE73AB">
        <w:rPr>
          <w:sz w:val="27"/>
          <w:szCs w:val="27"/>
        </w:rPr>
        <w:t>Объемы проведения и финансирования капитального ремонта</w:t>
      </w:r>
    </w:p>
    <w:p w:rsidR="00DE73AB" w:rsidRPr="00DE73AB" w:rsidRDefault="00DE73AB" w:rsidP="00DE73AB">
      <w:pPr>
        <w:ind w:firstLine="720"/>
        <w:jc w:val="center"/>
        <w:rPr>
          <w:sz w:val="27"/>
          <w:szCs w:val="27"/>
        </w:rPr>
      </w:pPr>
      <w:r w:rsidRPr="00DE73AB">
        <w:rPr>
          <w:sz w:val="27"/>
          <w:szCs w:val="27"/>
        </w:rPr>
        <w:t>многоквартирных домов на 2020 год</w:t>
      </w:r>
    </w:p>
    <w:p w:rsidR="00DE73AB" w:rsidRPr="00DE73AB" w:rsidRDefault="00DE73AB" w:rsidP="00DE73AB">
      <w:pPr>
        <w:ind w:firstLine="720"/>
        <w:jc w:val="both"/>
        <w:rPr>
          <w:sz w:val="27"/>
          <w:szCs w:val="27"/>
        </w:rPr>
      </w:pPr>
      <w:r w:rsidRPr="00DE73AB">
        <w:rPr>
          <w:sz w:val="27"/>
          <w:szCs w:val="27"/>
        </w:rPr>
        <w:t>Таблица 1</w:t>
      </w:r>
    </w:p>
    <w:tbl>
      <w:tblPr>
        <w:tblW w:w="999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5850"/>
        <w:gridCol w:w="2268"/>
        <w:gridCol w:w="1872"/>
      </w:tblGrid>
      <w:tr w:rsidR="00DE73AB" w:rsidRPr="00DE73AB" w:rsidTr="00DE73AB">
        <w:trPr>
          <w:trHeight w:val="442"/>
        </w:trPr>
        <w:tc>
          <w:tcPr>
            <w:tcW w:w="5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3AB" w:rsidRPr="00DE73AB" w:rsidRDefault="00DE73AB" w:rsidP="00DE73AB">
            <w:pPr>
              <w:ind w:firstLine="720"/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Виды работ по капитальному ремонту многоквартирных домов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Объемы проведения капитального ремонта, ед.изм.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Объемы потребности финансовых средств на проведение капитального ремонта, руб.</w:t>
            </w:r>
          </w:p>
        </w:tc>
      </w:tr>
      <w:tr w:rsidR="00DE73AB" w:rsidRPr="00DE73AB" w:rsidTr="00DE73AB">
        <w:trPr>
          <w:trHeight w:val="375"/>
        </w:trPr>
        <w:tc>
          <w:tcPr>
            <w:tcW w:w="5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3AB" w:rsidRPr="00DE73AB" w:rsidRDefault="00DE73AB" w:rsidP="00DE73AB">
            <w:pPr>
              <w:rPr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3AB" w:rsidRPr="00DE73AB" w:rsidRDefault="00DE73AB" w:rsidP="00DE73AB">
            <w:pPr>
              <w:rPr>
                <w:sz w:val="27"/>
                <w:szCs w:val="27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rPr>
                <w:sz w:val="27"/>
                <w:szCs w:val="27"/>
              </w:rPr>
            </w:pPr>
          </w:p>
        </w:tc>
      </w:tr>
      <w:tr w:rsidR="00DE73AB" w:rsidRPr="00DE73AB" w:rsidTr="00DE73AB">
        <w:trPr>
          <w:trHeight w:val="375"/>
        </w:trPr>
        <w:tc>
          <w:tcPr>
            <w:tcW w:w="5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Ремонт мягкой кровли, кв. 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</w:tr>
      <w:tr w:rsidR="00DE73AB" w:rsidRPr="00DE73AB" w:rsidTr="00DE73AB">
        <w:trPr>
          <w:trHeight w:val="284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Ремонт шиферной кровли, кв. 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</w:tr>
      <w:tr w:rsidR="00DE73AB" w:rsidRPr="00DE73AB" w:rsidTr="00DE73AB">
        <w:trPr>
          <w:trHeight w:val="341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Ремонт металлической кровли, кв. 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480,00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2 186 059,13</w:t>
            </w:r>
          </w:p>
        </w:tc>
      </w:tr>
      <w:tr w:rsidR="00DE73AB" w:rsidRPr="00DE73AB" w:rsidTr="00DE73AB">
        <w:trPr>
          <w:trHeight w:val="341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Ремонт внутридомовых инженерных сетей, пог. м,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</w:p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</w:tr>
      <w:tr w:rsidR="00DE73AB" w:rsidRPr="00DE73AB" w:rsidTr="00DE73AB">
        <w:trPr>
          <w:trHeight w:val="255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электроснабжения, пог. 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</w:tr>
      <w:tr w:rsidR="00DE73AB" w:rsidRPr="00DE73AB" w:rsidTr="00DE73AB">
        <w:trPr>
          <w:trHeight w:val="348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теплоснабжения (отопления), пог. 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</w:tr>
      <w:tr w:rsidR="00DE73AB" w:rsidRPr="00DE73AB" w:rsidTr="00DE73AB">
        <w:trPr>
          <w:trHeight w:val="343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газоснабжения, пог. 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</w:tr>
      <w:tr w:rsidR="00DE73AB" w:rsidRPr="00DE73AB" w:rsidTr="00DE73AB">
        <w:trPr>
          <w:trHeight w:val="367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водоснабжения, пог.м,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</w:tr>
      <w:tr w:rsidR="00DE73AB" w:rsidRPr="00DE73AB" w:rsidTr="00DE73AB">
        <w:trPr>
          <w:trHeight w:val="350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горячего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</w:tr>
      <w:tr w:rsidR="00DE73AB" w:rsidRPr="00DE73AB" w:rsidTr="00DE73AB">
        <w:trPr>
          <w:trHeight w:val="350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холодного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</w:tr>
      <w:tr w:rsidR="00DE73AB" w:rsidRPr="00DE73AB" w:rsidTr="00DE73AB">
        <w:trPr>
          <w:trHeight w:val="350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водоотведения (канализации), пог. 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</w:tr>
      <w:tr w:rsidR="00DE73AB" w:rsidRPr="00DE73AB" w:rsidTr="00DE73AB">
        <w:trPr>
          <w:trHeight w:val="708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Установка приборов учета потребления ресурсов и узлов управления, шт.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</w:tr>
      <w:tr w:rsidR="00DE73AB" w:rsidRPr="00DE73AB" w:rsidTr="00DE73AB">
        <w:trPr>
          <w:trHeight w:val="708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 xml:space="preserve">Ремонт и замена лифтов, ремонт </w:t>
            </w:r>
          </w:p>
          <w:p w:rsidR="00DE73AB" w:rsidRPr="00DE73AB" w:rsidRDefault="00DE73AB" w:rsidP="00DE73A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лифтовых шахт, шт.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</w:tr>
      <w:tr w:rsidR="00DE73AB" w:rsidRPr="00DE73AB" w:rsidTr="00DE73AB">
        <w:trPr>
          <w:trHeight w:val="708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Ремонт подвальных помещений, относящихся к общему имуществу собственников помещений в многоквартирных домах, кв. 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</w:tr>
      <w:tr w:rsidR="00DE73AB" w:rsidRPr="00DE73AB" w:rsidTr="00DE73AB">
        <w:trPr>
          <w:trHeight w:val="414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утепление фасадов, кв. 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</w:tr>
      <w:tr w:rsidR="00DE73AB" w:rsidRPr="00DE73AB" w:rsidTr="00DE73AB">
        <w:trPr>
          <w:trHeight w:val="353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ремонт фасадов, кв. 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3 840,00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19 532 379,18</w:t>
            </w:r>
          </w:p>
        </w:tc>
      </w:tr>
      <w:tr w:rsidR="00DE73AB" w:rsidRPr="00DE73AB" w:rsidTr="00DE73AB">
        <w:trPr>
          <w:trHeight w:val="353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Ремонт подъездов, кв.м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</w:tr>
      <w:tr w:rsidR="00DE73AB" w:rsidRPr="00DE73AB" w:rsidTr="00DE73AB">
        <w:trPr>
          <w:trHeight w:val="353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Технадзор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331 633,52</w:t>
            </w:r>
          </w:p>
        </w:tc>
      </w:tr>
      <w:tr w:rsidR="00DE73AB" w:rsidRPr="00DE73AB" w:rsidTr="00DE73AB">
        <w:trPr>
          <w:trHeight w:val="353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Разработка и экспертиза ПСД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410 049,19</w:t>
            </w:r>
          </w:p>
        </w:tc>
      </w:tr>
    </w:tbl>
    <w:p w:rsidR="00DE73AB" w:rsidRPr="00DE73AB" w:rsidRDefault="00DE73AB" w:rsidP="00DE73AB">
      <w:pPr>
        <w:ind w:firstLine="720"/>
        <w:jc w:val="center"/>
        <w:rPr>
          <w:b/>
          <w:sz w:val="27"/>
          <w:szCs w:val="27"/>
        </w:rPr>
      </w:pPr>
    </w:p>
    <w:p w:rsidR="00DE73AB" w:rsidRPr="00DE73AB" w:rsidRDefault="00DE73AB" w:rsidP="00DE73AB">
      <w:pPr>
        <w:ind w:firstLine="720"/>
        <w:jc w:val="center"/>
        <w:rPr>
          <w:sz w:val="27"/>
          <w:szCs w:val="27"/>
        </w:rPr>
      </w:pPr>
      <w:r w:rsidRPr="00DE73AB">
        <w:rPr>
          <w:sz w:val="27"/>
          <w:szCs w:val="27"/>
        </w:rPr>
        <w:t>Объемы проведения и финансирования капитального ремонта</w:t>
      </w:r>
    </w:p>
    <w:p w:rsidR="00DE73AB" w:rsidRPr="00DE73AB" w:rsidRDefault="00DE73AB" w:rsidP="00DE73AB">
      <w:pPr>
        <w:ind w:firstLine="720"/>
        <w:jc w:val="center"/>
        <w:rPr>
          <w:sz w:val="27"/>
          <w:szCs w:val="27"/>
        </w:rPr>
      </w:pPr>
      <w:r w:rsidRPr="00DE73AB">
        <w:rPr>
          <w:sz w:val="27"/>
          <w:szCs w:val="27"/>
        </w:rPr>
        <w:t>многоквартирных домов на 2021 год</w:t>
      </w:r>
    </w:p>
    <w:p w:rsidR="00DE73AB" w:rsidRPr="00DE73AB" w:rsidRDefault="00DE73AB" w:rsidP="00DE73AB">
      <w:pPr>
        <w:ind w:firstLine="720"/>
        <w:jc w:val="both"/>
        <w:rPr>
          <w:sz w:val="27"/>
          <w:szCs w:val="27"/>
        </w:rPr>
      </w:pPr>
      <w:r w:rsidRPr="00DE73AB">
        <w:rPr>
          <w:sz w:val="27"/>
          <w:szCs w:val="27"/>
        </w:rPr>
        <w:t>Таблица 2</w:t>
      </w:r>
    </w:p>
    <w:tbl>
      <w:tblPr>
        <w:tblW w:w="999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5850"/>
        <w:gridCol w:w="2268"/>
        <w:gridCol w:w="1872"/>
      </w:tblGrid>
      <w:tr w:rsidR="00DE73AB" w:rsidRPr="00DE73AB" w:rsidTr="00DE73AB">
        <w:trPr>
          <w:trHeight w:val="442"/>
        </w:trPr>
        <w:tc>
          <w:tcPr>
            <w:tcW w:w="5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3AB" w:rsidRPr="00DE73AB" w:rsidRDefault="00DE73AB" w:rsidP="00DE73AB">
            <w:pPr>
              <w:ind w:firstLine="72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Виды работ по капитальному ремонту многоквартирных домов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3AB" w:rsidRPr="00DE73AB" w:rsidRDefault="00DE73AB" w:rsidP="00DE73AB">
            <w:pPr>
              <w:ind w:firstLine="720"/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Объемы проведения капитального ремонта, ед.изм.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ind w:firstLine="720"/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 xml:space="preserve">Объемы потребности финансовых средств на </w:t>
            </w:r>
            <w:r w:rsidRPr="00DE73AB">
              <w:rPr>
                <w:sz w:val="27"/>
                <w:szCs w:val="27"/>
              </w:rPr>
              <w:lastRenderedPageBreak/>
              <w:t>проведение капитального ремонта, руб.</w:t>
            </w:r>
          </w:p>
        </w:tc>
      </w:tr>
      <w:tr w:rsidR="00DE73AB" w:rsidRPr="00DE73AB" w:rsidTr="00DE73AB">
        <w:trPr>
          <w:trHeight w:val="375"/>
        </w:trPr>
        <w:tc>
          <w:tcPr>
            <w:tcW w:w="5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3AB" w:rsidRPr="00DE73AB" w:rsidRDefault="00DE73AB" w:rsidP="00DE73AB">
            <w:pPr>
              <w:rPr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3AB" w:rsidRPr="00DE73AB" w:rsidRDefault="00DE73AB" w:rsidP="00DE73AB">
            <w:pPr>
              <w:rPr>
                <w:sz w:val="27"/>
                <w:szCs w:val="27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rPr>
                <w:sz w:val="27"/>
                <w:szCs w:val="27"/>
              </w:rPr>
            </w:pPr>
          </w:p>
        </w:tc>
      </w:tr>
      <w:tr w:rsidR="00DE73AB" w:rsidRPr="00DE73AB" w:rsidTr="00DE73AB">
        <w:trPr>
          <w:trHeight w:val="375"/>
        </w:trPr>
        <w:tc>
          <w:tcPr>
            <w:tcW w:w="5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lastRenderedPageBreak/>
              <w:t>Ремонт мягкой кровли, кв. 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</w:tr>
      <w:tr w:rsidR="00DE73AB" w:rsidRPr="00DE73AB" w:rsidTr="00DE73AB">
        <w:trPr>
          <w:trHeight w:val="284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Ремонт шиферной кровли, кв. 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</w:tr>
      <w:tr w:rsidR="00DE73AB" w:rsidRPr="00DE73AB" w:rsidTr="00DE73AB">
        <w:trPr>
          <w:trHeight w:val="341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Ремонт металлической кровли, кв. 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</w:tr>
      <w:tr w:rsidR="00DE73AB" w:rsidRPr="00DE73AB" w:rsidTr="00DE73AB">
        <w:trPr>
          <w:trHeight w:val="341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Ремонт внутридомовых инженерных сетей, пог. м,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</w:p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</w:p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</w:tr>
      <w:tr w:rsidR="00DE73AB" w:rsidRPr="00DE73AB" w:rsidTr="00DE73AB">
        <w:trPr>
          <w:trHeight w:val="255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электроснабжения, пог. 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</w:tr>
      <w:tr w:rsidR="00DE73AB" w:rsidRPr="00DE73AB" w:rsidTr="00DE73AB">
        <w:trPr>
          <w:trHeight w:val="348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теплоснабжения (отопления), пог. 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</w:tr>
      <w:tr w:rsidR="00DE73AB" w:rsidRPr="00DE73AB" w:rsidTr="00DE73AB">
        <w:trPr>
          <w:trHeight w:val="343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газоснабжения, пог. 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</w:tr>
      <w:tr w:rsidR="00DE73AB" w:rsidRPr="00DE73AB" w:rsidTr="00DE73AB">
        <w:trPr>
          <w:trHeight w:val="367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водоснабжения, пог.м,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</w:tr>
      <w:tr w:rsidR="00DE73AB" w:rsidRPr="00DE73AB" w:rsidTr="00DE73AB">
        <w:trPr>
          <w:trHeight w:val="350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горячего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</w:tr>
      <w:tr w:rsidR="00DE73AB" w:rsidRPr="00DE73AB" w:rsidTr="00DE73AB">
        <w:trPr>
          <w:trHeight w:val="350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холодного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</w:tr>
      <w:tr w:rsidR="00DE73AB" w:rsidRPr="00DE73AB" w:rsidTr="00DE73AB">
        <w:trPr>
          <w:trHeight w:val="350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водоотведения (канализации), пог. 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</w:tr>
      <w:tr w:rsidR="00DE73AB" w:rsidRPr="00DE73AB" w:rsidTr="00DE73AB">
        <w:trPr>
          <w:trHeight w:val="708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Установка приборов учета потребления ресурсов и узлов управления, шт.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</w:tr>
      <w:tr w:rsidR="00DE73AB" w:rsidRPr="00DE73AB" w:rsidTr="00DE73AB">
        <w:trPr>
          <w:trHeight w:val="708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 xml:space="preserve">Ремонт и замена лифтов, ремонт </w:t>
            </w:r>
          </w:p>
          <w:p w:rsidR="00DE73AB" w:rsidRPr="00DE73AB" w:rsidRDefault="00DE73AB" w:rsidP="00DE73A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лифтовых шахт, шт.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</w:tr>
      <w:tr w:rsidR="00DE73AB" w:rsidRPr="00DE73AB" w:rsidTr="00DE73AB">
        <w:trPr>
          <w:trHeight w:val="708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Ремонт подвальных помещений, относящихся к общему имуществу собственников помещений в многоквартирных домах, кв. 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</w:tr>
      <w:tr w:rsidR="00DE73AB" w:rsidRPr="00DE73AB" w:rsidTr="00DE73AB">
        <w:trPr>
          <w:trHeight w:val="414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утепление фасадов, кв. 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</w:tr>
      <w:tr w:rsidR="00DE73AB" w:rsidRPr="00DE73AB" w:rsidTr="00DE73AB">
        <w:trPr>
          <w:trHeight w:val="353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ремонт фасадов, кв. 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4 960,00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23 579 304,62</w:t>
            </w:r>
          </w:p>
        </w:tc>
      </w:tr>
      <w:tr w:rsidR="00DE73AB" w:rsidRPr="00DE73AB" w:rsidTr="00DE73AB">
        <w:trPr>
          <w:trHeight w:val="353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Ремонт подъездов, кв.м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800,00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1 357 020,59</w:t>
            </w:r>
          </w:p>
        </w:tc>
      </w:tr>
      <w:tr w:rsidR="00DE73AB" w:rsidRPr="00DE73AB" w:rsidTr="00DE73AB">
        <w:trPr>
          <w:trHeight w:val="353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Технадзор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345 407,84</w:t>
            </w:r>
          </w:p>
        </w:tc>
      </w:tr>
      <w:tr w:rsidR="00DE73AB" w:rsidRPr="00DE73AB" w:rsidTr="00DE73AB">
        <w:trPr>
          <w:trHeight w:val="353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Разработка и экспертиза ПСД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487 596,76</w:t>
            </w:r>
          </w:p>
        </w:tc>
      </w:tr>
    </w:tbl>
    <w:p w:rsidR="00DE73AB" w:rsidRPr="00DE73AB" w:rsidRDefault="00DE73AB" w:rsidP="00DE73AB">
      <w:pPr>
        <w:ind w:firstLine="720"/>
        <w:jc w:val="center"/>
        <w:rPr>
          <w:b/>
          <w:sz w:val="27"/>
          <w:szCs w:val="27"/>
        </w:rPr>
      </w:pPr>
    </w:p>
    <w:p w:rsidR="00DE73AB" w:rsidRPr="00DE73AB" w:rsidRDefault="00DE73AB" w:rsidP="00DE73AB">
      <w:pPr>
        <w:ind w:firstLine="720"/>
        <w:jc w:val="center"/>
        <w:rPr>
          <w:sz w:val="27"/>
          <w:szCs w:val="27"/>
        </w:rPr>
      </w:pPr>
      <w:r w:rsidRPr="00DE73AB">
        <w:rPr>
          <w:sz w:val="27"/>
          <w:szCs w:val="27"/>
        </w:rPr>
        <w:t>Объемы проведения и финансирования капитального ремонта</w:t>
      </w:r>
    </w:p>
    <w:p w:rsidR="00DE73AB" w:rsidRPr="00DE73AB" w:rsidRDefault="00DE73AB" w:rsidP="00DE73AB">
      <w:pPr>
        <w:ind w:firstLine="720"/>
        <w:jc w:val="center"/>
        <w:rPr>
          <w:sz w:val="27"/>
          <w:szCs w:val="27"/>
        </w:rPr>
      </w:pPr>
      <w:r w:rsidRPr="00DE73AB">
        <w:rPr>
          <w:sz w:val="27"/>
          <w:szCs w:val="27"/>
        </w:rPr>
        <w:t>многоквартирных домов на 2022 год</w:t>
      </w:r>
    </w:p>
    <w:p w:rsidR="00DE73AB" w:rsidRPr="00DE73AB" w:rsidRDefault="00DE73AB" w:rsidP="00DE73AB">
      <w:pPr>
        <w:ind w:firstLine="720"/>
        <w:jc w:val="both"/>
        <w:rPr>
          <w:sz w:val="27"/>
          <w:szCs w:val="27"/>
        </w:rPr>
      </w:pPr>
      <w:r w:rsidRPr="00DE73AB">
        <w:rPr>
          <w:sz w:val="27"/>
          <w:szCs w:val="27"/>
        </w:rPr>
        <w:t>Таблица 3</w:t>
      </w:r>
    </w:p>
    <w:tbl>
      <w:tblPr>
        <w:tblW w:w="999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5850"/>
        <w:gridCol w:w="2268"/>
        <w:gridCol w:w="1872"/>
      </w:tblGrid>
      <w:tr w:rsidR="00DE73AB" w:rsidRPr="00DE73AB" w:rsidTr="00DE73AB">
        <w:trPr>
          <w:trHeight w:val="442"/>
        </w:trPr>
        <w:tc>
          <w:tcPr>
            <w:tcW w:w="5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3AB" w:rsidRPr="00DE73AB" w:rsidRDefault="00DE73AB" w:rsidP="00DE73AB">
            <w:pPr>
              <w:ind w:firstLine="72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Виды работ по капитальному ремонту многоквартирных домов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3AB" w:rsidRPr="00DE73AB" w:rsidRDefault="00DE73AB" w:rsidP="00DE73AB">
            <w:pPr>
              <w:ind w:firstLine="720"/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Объемы проведения капитального ремонта, ед.изм.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ind w:firstLine="720"/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Объемы потребности финансовых средств на проведение капитального ремонта, руб.</w:t>
            </w:r>
          </w:p>
        </w:tc>
      </w:tr>
      <w:tr w:rsidR="00DE73AB" w:rsidRPr="00DE73AB" w:rsidTr="00DE73AB">
        <w:trPr>
          <w:trHeight w:val="375"/>
        </w:trPr>
        <w:tc>
          <w:tcPr>
            <w:tcW w:w="5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3AB" w:rsidRPr="00DE73AB" w:rsidRDefault="00DE73AB" w:rsidP="00DE73AB">
            <w:pPr>
              <w:rPr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3AB" w:rsidRPr="00DE73AB" w:rsidRDefault="00DE73AB" w:rsidP="00DE73AB">
            <w:pPr>
              <w:rPr>
                <w:sz w:val="27"/>
                <w:szCs w:val="27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rPr>
                <w:sz w:val="27"/>
                <w:szCs w:val="27"/>
              </w:rPr>
            </w:pPr>
          </w:p>
        </w:tc>
      </w:tr>
      <w:tr w:rsidR="00DE73AB" w:rsidRPr="00DE73AB" w:rsidTr="00DE73AB">
        <w:trPr>
          <w:trHeight w:val="375"/>
        </w:trPr>
        <w:tc>
          <w:tcPr>
            <w:tcW w:w="5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Ремонт мягкой кровли, кв. 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</w:tr>
      <w:tr w:rsidR="00DE73AB" w:rsidRPr="00DE73AB" w:rsidTr="00DE73AB">
        <w:trPr>
          <w:trHeight w:val="284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Ремонт шиферной кровли, кв. 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</w:tr>
      <w:tr w:rsidR="00DE73AB" w:rsidRPr="00DE73AB" w:rsidTr="00DE73AB">
        <w:trPr>
          <w:trHeight w:val="341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Ремонт металлической кровли, кв. 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</w:tr>
      <w:tr w:rsidR="00DE73AB" w:rsidRPr="00DE73AB" w:rsidTr="00DE73AB">
        <w:trPr>
          <w:trHeight w:val="341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Ремонт внутридомовых инженерных сетей, пог. м,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</w:p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</w:tr>
      <w:tr w:rsidR="00DE73AB" w:rsidRPr="00DE73AB" w:rsidTr="00DE73AB">
        <w:trPr>
          <w:trHeight w:val="255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электроснабжения, пог. 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</w:tr>
      <w:tr w:rsidR="00DE73AB" w:rsidRPr="00DE73AB" w:rsidTr="00DE73AB">
        <w:trPr>
          <w:trHeight w:val="348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lastRenderedPageBreak/>
              <w:t>теплоснабжения (отопления), пог. 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</w:tr>
      <w:tr w:rsidR="00DE73AB" w:rsidRPr="00DE73AB" w:rsidTr="00DE73AB">
        <w:trPr>
          <w:trHeight w:val="343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газоснабжения, пог. 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</w:tr>
      <w:tr w:rsidR="00DE73AB" w:rsidRPr="00DE73AB" w:rsidTr="00DE73AB">
        <w:trPr>
          <w:trHeight w:val="367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водоснабжения, пог.м,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</w:tr>
      <w:tr w:rsidR="00DE73AB" w:rsidRPr="00DE73AB" w:rsidTr="00DE73AB">
        <w:trPr>
          <w:trHeight w:val="350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горячего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</w:tr>
      <w:tr w:rsidR="00DE73AB" w:rsidRPr="00DE73AB" w:rsidTr="00DE73AB">
        <w:trPr>
          <w:trHeight w:val="350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холодного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</w:tr>
      <w:tr w:rsidR="00DE73AB" w:rsidRPr="00DE73AB" w:rsidTr="00DE73AB">
        <w:trPr>
          <w:trHeight w:val="350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водоотведения (канализации), пог. 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</w:tr>
      <w:tr w:rsidR="00DE73AB" w:rsidRPr="00DE73AB" w:rsidTr="00DE73AB">
        <w:trPr>
          <w:trHeight w:val="708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Установка приборов учета потребления ресурсов и узлов управления, шт.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</w:tr>
      <w:tr w:rsidR="00DE73AB" w:rsidRPr="00DE73AB" w:rsidTr="00DE73AB">
        <w:trPr>
          <w:trHeight w:val="708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 xml:space="preserve">Ремонт и замена лифтов, ремонт </w:t>
            </w:r>
          </w:p>
          <w:p w:rsidR="00DE73AB" w:rsidRPr="00DE73AB" w:rsidRDefault="00DE73AB" w:rsidP="00DE73A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лифтовых шахт, шт.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</w:tr>
      <w:tr w:rsidR="00DE73AB" w:rsidRPr="00DE73AB" w:rsidTr="00DE73AB">
        <w:trPr>
          <w:trHeight w:val="708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Ремонт подвальных помещений, относящихся к общему имуществу собственников помещений в многоквартирных домах, кв. 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</w:tr>
      <w:tr w:rsidR="00DE73AB" w:rsidRPr="00DE73AB" w:rsidTr="00DE73AB">
        <w:trPr>
          <w:trHeight w:val="414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утепление фасадов, кв. 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</w:tr>
      <w:tr w:rsidR="00DE73AB" w:rsidRPr="00DE73AB" w:rsidTr="00DE73AB">
        <w:trPr>
          <w:trHeight w:val="353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ремонт фасадов, кв. 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2 660,00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20 230 920,40</w:t>
            </w:r>
          </w:p>
        </w:tc>
      </w:tr>
      <w:tr w:rsidR="00DE73AB" w:rsidRPr="00DE73AB" w:rsidTr="00DE73AB">
        <w:trPr>
          <w:trHeight w:val="353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Ремонт подъездов, кв.м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560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2 500 000,00</w:t>
            </w:r>
          </w:p>
        </w:tc>
      </w:tr>
      <w:tr w:rsidR="00DE73AB" w:rsidRPr="00DE73AB" w:rsidTr="00DE73AB">
        <w:trPr>
          <w:trHeight w:val="353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Технадзор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203 153,82</w:t>
            </w:r>
          </w:p>
        </w:tc>
      </w:tr>
      <w:tr w:rsidR="00DE73AB" w:rsidRPr="00DE73AB" w:rsidTr="00DE73AB">
        <w:trPr>
          <w:trHeight w:val="353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AB" w:rsidRPr="00DE73AB" w:rsidRDefault="00DE73AB" w:rsidP="00DE73A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Разработка и экспертиза ПСД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3AB" w:rsidRPr="00DE73AB" w:rsidRDefault="00DE73AB" w:rsidP="00DE73AB">
            <w:pPr>
              <w:jc w:val="center"/>
              <w:rPr>
                <w:sz w:val="27"/>
                <w:szCs w:val="27"/>
              </w:rPr>
            </w:pPr>
            <w:r w:rsidRPr="00DE73AB">
              <w:rPr>
                <w:sz w:val="27"/>
                <w:szCs w:val="27"/>
              </w:rPr>
              <w:t>406 307,64</w:t>
            </w:r>
          </w:p>
        </w:tc>
      </w:tr>
    </w:tbl>
    <w:p w:rsidR="00DE73AB" w:rsidRPr="00DE73AB" w:rsidRDefault="00DE73AB" w:rsidP="00DE73AB">
      <w:pPr>
        <w:ind w:left="360"/>
        <w:jc w:val="both"/>
        <w:rPr>
          <w:sz w:val="28"/>
          <w:szCs w:val="28"/>
        </w:rPr>
      </w:pPr>
    </w:p>
    <w:p w:rsidR="00DE73AB" w:rsidRPr="00DE73AB" w:rsidRDefault="00DE73AB" w:rsidP="00DE73AB">
      <w:pPr>
        <w:numPr>
          <w:ilvl w:val="0"/>
          <w:numId w:val="19"/>
        </w:numPr>
        <w:ind w:left="0" w:firstLine="283"/>
        <w:jc w:val="both"/>
        <w:rPr>
          <w:sz w:val="28"/>
          <w:szCs w:val="28"/>
        </w:rPr>
      </w:pPr>
      <w:r w:rsidRPr="00DE73AB">
        <w:rPr>
          <w:sz w:val="28"/>
          <w:szCs w:val="28"/>
        </w:rPr>
        <w:t>Приложения 1-3 к Краткосрочному плану изложить в новой редакции (прилагаются).</w:t>
      </w:r>
    </w:p>
    <w:p w:rsidR="00DE73AB" w:rsidRPr="00DE73AB" w:rsidRDefault="00DE73AB" w:rsidP="00DE73AB">
      <w:pPr>
        <w:numPr>
          <w:ilvl w:val="0"/>
          <w:numId w:val="19"/>
        </w:numPr>
        <w:ind w:left="0" w:firstLine="283"/>
        <w:jc w:val="both"/>
        <w:rPr>
          <w:sz w:val="28"/>
          <w:szCs w:val="28"/>
        </w:rPr>
      </w:pPr>
      <w:r w:rsidRPr="00DE73AB">
        <w:rPr>
          <w:sz w:val="28"/>
          <w:szCs w:val="28"/>
        </w:rPr>
        <w:t>Контроль за исполнением настоящего постановления возложи</w:t>
      </w:r>
      <w:r>
        <w:rPr>
          <w:sz w:val="28"/>
          <w:szCs w:val="28"/>
        </w:rPr>
        <w:t>ть на заместителя руководителя И</w:t>
      </w:r>
      <w:r w:rsidRPr="00DE73AB">
        <w:rPr>
          <w:sz w:val="28"/>
          <w:szCs w:val="28"/>
        </w:rPr>
        <w:t>сполнительного комитета Мамадышского муници</w:t>
      </w:r>
      <w:r>
        <w:rPr>
          <w:sz w:val="28"/>
          <w:szCs w:val="28"/>
        </w:rPr>
        <w:t>п</w:t>
      </w:r>
      <w:r w:rsidRPr="00DE73AB">
        <w:rPr>
          <w:sz w:val="28"/>
          <w:szCs w:val="28"/>
        </w:rPr>
        <w:t>ального района Р</w:t>
      </w:r>
      <w:r>
        <w:rPr>
          <w:sz w:val="28"/>
          <w:szCs w:val="28"/>
        </w:rPr>
        <w:t xml:space="preserve">еспублики </w:t>
      </w:r>
      <w:r w:rsidRPr="00DE73AB">
        <w:rPr>
          <w:sz w:val="28"/>
          <w:szCs w:val="28"/>
        </w:rPr>
        <w:t>Т</w:t>
      </w:r>
      <w:r>
        <w:rPr>
          <w:sz w:val="28"/>
          <w:szCs w:val="28"/>
        </w:rPr>
        <w:t xml:space="preserve">атарстан  </w:t>
      </w:r>
      <w:r w:rsidRPr="00DE73AB">
        <w:rPr>
          <w:sz w:val="28"/>
          <w:szCs w:val="28"/>
        </w:rPr>
        <w:t xml:space="preserve"> Никифорова</w:t>
      </w:r>
      <w:r>
        <w:rPr>
          <w:sz w:val="28"/>
          <w:szCs w:val="28"/>
        </w:rPr>
        <w:t xml:space="preserve"> Р.М</w:t>
      </w:r>
      <w:r w:rsidRPr="00DE73AB">
        <w:rPr>
          <w:sz w:val="28"/>
          <w:szCs w:val="28"/>
        </w:rPr>
        <w:t>.</w:t>
      </w:r>
    </w:p>
    <w:p w:rsidR="00DE73AB" w:rsidRPr="00DE73AB" w:rsidRDefault="00DE73AB" w:rsidP="00DE73AB">
      <w:pPr>
        <w:rPr>
          <w:sz w:val="28"/>
          <w:szCs w:val="28"/>
        </w:rPr>
      </w:pPr>
    </w:p>
    <w:p w:rsidR="00DE73AB" w:rsidRPr="00DE73AB" w:rsidRDefault="00DE73AB" w:rsidP="00DE73AB">
      <w:pPr>
        <w:rPr>
          <w:sz w:val="28"/>
          <w:szCs w:val="28"/>
        </w:rPr>
      </w:pPr>
    </w:p>
    <w:p w:rsidR="00DE73AB" w:rsidRPr="00DE73AB" w:rsidRDefault="00DE73AB" w:rsidP="00DE73AB">
      <w:pPr>
        <w:rPr>
          <w:sz w:val="28"/>
          <w:szCs w:val="28"/>
        </w:rPr>
      </w:pPr>
      <w:r w:rsidRPr="00DE73AB">
        <w:rPr>
          <w:sz w:val="28"/>
          <w:szCs w:val="28"/>
        </w:rPr>
        <w:t xml:space="preserve">Руководитель                                                             </w:t>
      </w:r>
      <w:r>
        <w:rPr>
          <w:sz w:val="28"/>
          <w:szCs w:val="28"/>
        </w:rPr>
        <w:t xml:space="preserve">                              И.М.</w:t>
      </w:r>
      <w:r w:rsidRPr="00DE73AB">
        <w:rPr>
          <w:sz w:val="28"/>
          <w:szCs w:val="28"/>
        </w:rPr>
        <w:t>Дарземанов</w:t>
      </w:r>
    </w:p>
    <w:p w:rsidR="00DE73AB" w:rsidRPr="00DE73AB" w:rsidRDefault="00DE73AB" w:rsidP="00DE73AB">
      <w:pPr>
        <w:ind w:left="360"/>
        <w:jc w:val="both"/>
        <w:rPr>
          <w:sz w:val="24"/>
          <w:szCs w:val="24"/>
        </w:rPr>
      </w:pPr>
    </w:p>
    <w:p w:rsidR="00DE73AB" w:rsidRPr="00DE73AB" w:rsidRDefault="00DE73AB" w:rsidP="00DE73AB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DE73AB" w:rsidRPr="00DE73AB" w:rsidRDefault="00DE73AB" w:rsidP="00DE73AB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DE73AB" w:rsidRPr="00DE73AB" w:rsidRDefault="00DE73AB" w:rsidP="00DE73AB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DE73AB" w:rsidRPr="00DE73AB" w:rsidRDefault="00DE73AB" w:rsidP="00DE73AB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DE73AB" w:rsidRPr="00DE73AB" w:rsidRDefault="00DE73AB" w:rsidP="00DE73AB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DE73AB" w:rsidRPr="00DE73AB" w:rsidRDefault="00DE73AB" w:rsidP="00DE73AB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DE73AB" w:rsidRPr="00DE73AB" w:rsidRDefault="00DE73AB" w:rsidP="00DE73AB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DE73AB" w:rsidRDefault="00DE73AB" w:rsidP="000512C5">
      <w:pPr>
        <w:tabs>
          <w:tab w:val="left" w:pos="4820"/>
        </w:tabs>
        <w:ind w:right="4818"/>
        <w:jc w:val="both"/>
        <w:rPr>
          <w:sz w:val="28"/>
          <w:szCs w:val="28"/>
        </w:rPr>
      </w:pPr>
    </w:p>
    <w:sectPr w:rsidR="00DE73AB" w:rsidSect="00A85BDE">
      <w:pgSz w:w="11906" w:h="16838"/>
      <w:pgMar w:top="1134" w:right="566" w:bottom="567" w:left="1276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EA6" w:rsidRDefault="00243EA6">
      <w:r>
        <w:separator/>
      </w:r>
    </w:p>
  </w:endnote>
  <w:endnote w:type="continuationSeparator" w:id="0">
    <w:p w:rsidR="00243EA6" w:rsidRDefault="00243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tar Academy">
    <w:altName w:val="Courier New"/>
    <w:charset w:val="00"/>
    <w:family w:val="roman"/>
    <w:pitch w:val="variable"/>
    <w:sig w:usb0="00000001" w:usb1="00000000" w:usb2="00000000" w:usb3="00000000" w:csb0="00000005" w:csb1="00000000"/>
  </w:font>
  <w:font w:name="Tatar Peterburg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EA6" w:rsidRDefault="00243EA6">
      <w:r>
        <w:separator/>
      </w:r>
    </w:p>
  </w:footnote>
  <w:footnote w:type="continuationSeparator" w:id="0">
    <w:p w:rsidR="00243EA6" w:rsidRDefault="00243E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B90AD2A"/>
    <w:lvl w:ilvl="0">
      <w:numFmt w:val="bullet"/>
      <w:lvlText w:val="*"/>
      <w:lvlJc w:val="left"/>
    </w:lvl>
  </w:abstractNum>
  <w:abstractNum w:abstractNumId="1" w15:restartNumberingAfterBreak="0">
    <w:nsid w:val="017E7D15"/>
    <w:multiLevelType w:val="hybridMultilevel"/>
    <w:tmpl w:val="614C1C4A"/>
    <w:lvl w:ilvl="0" w:tplc="7DA21FCC">
      <w:start w:val="1"/>
      <w:numFmt w:val="decimal"/>
      <w:lvlText w:val="%1."/>
      <w:lvlJc w:val="left"/>
      <w:pPr>
        <w:ind w:left="207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03AC1FDD"/>
    <w:multiLevelType w:val="hybridMultilevel"/>
    <w:tmpl w:val="3C34FEAE"/>
    <w:lvl w:ilvl="0" w:tplc="45089806">
      <w:start w:val="1"/>
      <w:numFmt w:val="bullet"/>
      <w:lvlText w:val="–"/>
      <w:lvlJc w:val="left"/>
      <w:pPr>
        <w:tabs>
          <w:tab w:val="num" w:pos="1636"/>
        </w:tabs>
        <w:ind w:left="1636" w:firstLine="3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04281D86"/>
    <w:multiLevelType w:val="hybridMultilevel"/>
    <w:tmpl w:val="FF5897AC"/>
    <w:lvl w:ilvl="0" w:tplc="FF10BB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7A64BB"/>
    <w:multiLevelType w:val="hybridMultilevel"/>
    <w:tmpl w:val="464E8C7E"/>
    <w:lvl w:ilvl="0" w:tplc="FA3C93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D164817"/>
    <w:multiLevelType w:val="hybridMultilevel"/>
    <w:tmpl w:val="6422018E"/>
    <w:lvl w:ilvl="0" w:tplc="16922662">
      <w:start w:val="1"/>
      <w:numFmt w:val="bullet"/>
      <w:pStyle w:val="1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4AF29BE"/>
    <w:multiLevelType w:val="hybridMultilevel"/>
    <w:tmpl w:val="4FB08990"/>
    <w:lvl w:ilvl="0" w:tplc="8520B4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0F800AE"/>
    <w:multiLevelType w:val="hybridMultilevel"/>
    <w:tmpl w:val="124AFD94"/>
    <w:lvl w:ilvl="0" w:tplc="17EC3E1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3DB91E98"/>
    <w:multiLevelType w:val="hybridMultilevel"/>
    <w:tmpl w:val="2D1CE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48221B"/>
    <w:multiLevelType w:val="hybridMultilevel"/>
    <w:tmpl w:val="D600631A"/>
    <w:lvl w:ilvl="0" w:tplc="0419000F">
      <w:start w:val="1"/>
      <w:numFmt w:val="decimal"/>
      <w:lvlText w:val="%1."/>
      <w:lvlJc w:val="left"/>
      <w:pPr>
        <w:ind w:left="135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903D98"/>
    <w:multiLevelType w:val="hybridMultilevel"/>
    <w:tmpl w:val="F5068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251953"/>
    <w:multiLevelType w:val="hybridMultilevel"/>
    <w:tmpl w:val="FB78F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AF217D"/>
    <w:multiLevelType w:val="multilevel"/>
    <w:tmpl w:val="3E268A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53CE5CAB"/>
    <w:multiLevelType w:val="hybridMultilevel"/>
    <w:tmpl w:val="40D0E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444888"/>
    <w:multiLevelType w:val="multilevel"/>
    <w:tmpl w:val="CD9EA8CC"/>
    <w:lvl w:ilvl="0">
      <w:start w:val="1"/>
      <w:numFmt w:val="decimal"/>
      <w:pStyle w:val="10"/>
      <w:lvlText w:val="%1."/>
      <w:lvlJc w:val="left"/>
      <w:pPr>
        <w:tabs>
          <w:tab w:val="num" w:pos="1712"/>
        </w:tabs>
        <w:ind w:left="1352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2792"/>
        </w:tabs>
        <w:ind w:left="1784" w:hanging="432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3872"/>
        </w:tabs>
        <w:ind w:left="221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92"/>
        </w:tabs>
        <w:ind w:left="27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72"/>
        </w:tabs>
        <w:ind w:left="32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52"/>
        </w:tabs>
        <w:ind w:left="37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472"/>
        </w:tabs>
        <w:ind w:left="42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52"/>
        </w:tabs>
        <w:ind w:left="47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32"/>
        </w:tabs>
        <w:ind w:left="5312" w:hanging="1440"/>
      </w:pPr>
      <w:rPr>
        <w:rFonts w:hint="default"/>
      </w:rPr>
    </w:lvl>
  </w:abstractNum>
  <w:abstractNum w:abstractNumId="15" w15:restartNumberingAfterBreak="0">
    <w:nsid w:val="64FA0F69"/>
    <w:multiLevelType w:val="multilevel"/>
    <w:tmpl w:val="ACF018A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83B59FF"/>
    <w:multiLevelType w:val="multilevel"/>
    <w:tmpl w:val="EF7851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81" w:hanging="123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7" w15:restartNumberingAfterBreak="0">
    <w:nsid w:val="69D15770"/>
    <w:multiLevelType w:val="multilevel"/>
    <w:tmpl w:val="288CD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FBE0EF3"/>
    <w:multiLevelType w:val="hybridMultilevel"/>
    <w:tmpl w:val="EFAEAF1C"/>
    <w:lvl w:ilvl="0" w:tplc="19C019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127777"/>
    <w:multiLevelType w:val="hybridMultilevel"/>
    <w:tmpl w:val="75E8E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CE01E9"/>
    <w:multiLevelType w:val="multilevel"/>
    <w:tmpl w:val="124E96C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D1E4880"/>
    <w:multiLevelType w:val="multilevel"/>
    <w:tmpl w:val="5860DD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6"/>
  </w:num>
  <w:num w:numId="3">
    <w:abstractNumId w:val="2"/>
  </w:num>
  <w:num w:numId="4">
    <w:abstractNumId w:val="17"/>
  </w:num>
  <w:num w:numId="5">
    <w:abstractNumId w:val="20"/>
  </w:num>
  <w:num w:numId="6">
    <w:abstractNumId w:val="15"/>
  </w:num>
  <w:num w:numId="7">
    <w:abstractNumId w:val="3"/>
  </w:num>
  <w:num w:numId="8">
    <w:abstractNumId w:val="14"/>
  </w:num>
  <w:num w:numId="9">
    <w:abstractNumId w:val="5"/>
  </w:num>
  <w:num w:numId="10">
    <w:abstractNumId w:val="10"/>
  </w:num>
  <w:num w:numId="11">
    <w:abstractNumId w:val="7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6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17">
    <w:abstractNumId w:val="19"/>
  </w:num>
  <w:num w:numId="18">
    <w:abstractNumId w:val="13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21"/>
  </w:num>
  <w:num w:numId="22">
    <w:abstractNumId w:val="6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843"/>
    <w:rsid w:val="0000293E"/>
    <w:rsid w:val="00006ED4"/>
    <w:rsid w:val="00012108"/>
    <w:rsid w:val="00015ED9"/>
    <w:rsid w:val="00022359"/>
    <w:rsid w:val="00023909"/>
    <w:rsid w:val="00025894"/>
    <w:rsid w:val="00025DEC"/>
    <w:rsid w:val="00033900"/>
    <w:rsid w:val="000429F7"/>
    <w:rsid w:val="000430DB"/>
    <w:rsid w:val="000512C5"/>
    <w:rsid w:val="00052EC2"/>
    <w:rsid w:val="0005711A"/>
    <w:rsid w:val="00063630"/>
    <w:rsid w:val="00065958"/>
    <w:rsid w:val="00067CA2"/>
    <w:rsid w:val="000729CB"/>
    <w:rsid w:val="0008359D"/>
    <w:rsid w:val="00083A8E"/>
    <w:rsid w:val="00083C08"/>
    <w:rsid w:val="00095CF6"/>
    <w:rsid w:val="000A1542"/>
    <w:rsid w:val="000C0B1A"/>
    <w:rsid w:val="000C1C08"/>
    <w:rsid w:val="001047D9"/>
    <w:rsid w:val="00107FC2"/>
    <w:rsid w:val="00120C91"/>
    <w:rsid w:val="00131B46"/>
    <w:rsid w:val="00131DA6"/>
    <w:rsid w:val="00134788"/>
    <w:rsid w:val="001529EE"/>
    <w:rsid w:val="00170F56"/>
    <w:rsid w:val="00194AFD"/>
    <w:rsid w:val="001A4321"/>
    <w:rsid w:val="001B41FB"/>
    <w:rsid w:val="001B4C2F"/>
    <w:rsid w:val="001B5F1C"/>
    <w:rsid w:val="001C5938"/>
    <w:rsid w:val="001E10B7"/>
    <w:rsid w:val="001F1594"/>
    <w:rsid w:val="00200549"/>
    <w:rsid w:val="0020685B"/>
    <w:rsid w:val="00206B4F"/>
    <w:rsid w:val="00210F78"/>
    <w:rsid w:val="00217843"/>
    <w:rsid w:val="002213D0"/>
    <w:rsid w:val="00225231"/>
    <w:rsid w:val="002264DB"/>
    <w:rsid w:val="002404B4"/>
    <w:rsid w:val="00243EA6"/>
    <w:rsid w:val="00244D6D"/>
    <w:rsid w:val="00266213"/>
    <w:rsid w:val="00272619"/>
    <w:rsid w:val="00275860"/>
    <w:rsid w:val="002767D9"/>
    <w:rsid w:val="00293300"/>
    <w:rsid w:val="00293F50"/>
    <w:rsid w:val="002941FC"/>
    <w:rsid w:val="002A1FF7"/>
    <w:rsid w:val="002B2DD6"/>
    <w:rsid w:val="002D03D5"/>
    <w:rsid w:val="002D267E"/>
    <w:rsid w:val="002D3DCB"/>
    <w:rsid w:val="00301CE8"/>
    <w:rsid w:val="003045ED"/>
    <w:rsid w:val="003063CB"/>
    <w:rsid w:val="00315DFD"/>
    <w:rsid w:val="003207EC"/>
    <w:rsid w:val="003355B1"/>
    <w:rsid w:val="00355780"/>
    <w:rsid w:val="00356D78"/>
    <w:rsid w:val="00383BBB"/>
    <w:rsid w:val="00384781"/>
    <w:rsid w:val="00396A18"/>
    <w:rsid w:val="003A2FC9"/>
    <w:rsid w:val="003A43BF"/>
    <w:rsid w:val="003A52E1"/>
    <w:rsid w:val="003B7D21"/>
    <w:rsid w:val="003C5699"/>
    <w:rsid w:val="003D6303"/>
    <w:rsid w:val="003E454B"/>
    <w:rsid w:val="003E7F7E"/>
    <w:rsid w:val="003F4A36"/>
    <w:rsid w:val="0040588A"/>
    <w:rsid w:val="00415936"/>
    <w:rsid w:val="00417663"/>
    <w:rsid w:val="00420E8B"/>
    <w:rsid w:val="00440713"/>
    <w:rsid w:val="00442D64"/>
    <w:rsid w:val="00443DCE"/>
    <w:rsid w:val="0045012E"/>
    <w:rsid w:val="00450462"/>
    <w:rsid w:val="00460EF2"/>
    <w:rsid w:val="004700CC"/>
    <w:rsid w:val="00473D79"/>
    <w:rsid w:val="00474D02"/>
    <w:rsid w:val="004754B0"/>
    <w:rsid w:val="004A232B"/>
    <w:rsid w:val="004A6BAA"/>
    <w:rsid w:val="004B21BB"/>
    <w:rsid w:val="004B4175"/>
    <w:rsid w:val="004C5DBE"/>
    <w:rsid w:val="004F191F"/>
    <w:rsid w:val="00502E17"/>
    <w:rsid w:val="00503525"/>
    <w:rsid w:val="005075F8"/>
    <w:rsid w:val="005140D9"/>
    <w:rsid w:val="005162EE"/>
    <w:rsid w:val="00530A98"/>
    <w:rsid w:val="0053423B"/>
    <w:rsid w:val="00567E06"/>
    <w:rsid w:val="0057214C"/>
    <w:rsid w:val="00590DDD"/>
    <w:rsid w:val="00593B0F"/>
    <w:rsid w:val="00594A56"/>
    <w:rsid w:val="005B63D9"/>
    <w:rsid w:val="005B63F2"/>
    <w:rsid w:val="005C5CF0"/>
    <w:rsid w:val="005D6E0A"/>
    <w:rsid w:val="005E3205"/>
    <w:rsid w:val="005E7FD6"/>
    <w:rsid w:val="005F19CC"/>
    <w:rsid w:val="005F51F4"/>
    <w:rsid w:val="005F5AD1"/>
    <w:rsid w:val="005F7E8D"/>
    <w:rsid w:val="00606A63"/>
    <w:rsid w:val="00611A3A"/>
    <w:rsid w:val="00622E5A"/>
    <w:rsid w:val="0063557B"/>
    <w:rsid w:val="00635D42"/>
    <w:rsid w:val="006407D5"/>
    <w:rsid w:val="006409D1"/>
    <w:rsid w:val="00676AAD"/>
    <w:rsid w:val="00691C1D"/>
    <w:rsid w:val="00692E49"/>
    <w:rsid w:val="00694EED"/>
    <w:rsid w:val="00696A10"/>
    <w:rsid w:val="006C6335"/>
    <w:rsid w:val="006C7F97"/>
    <w:rsid w:val="006F6AA6"/>
    <w:rsid w:val="007028EE"/>
    <w:rsid w:val="007063DB"/>
    <w:rsid w:val="00710AE1"/>
    <w:rsid w:val="00726BEC"/>
    <w:rsid w:val="007308EE"/>
    <w:rsid w:val="00744812"/>
    <w:rsid w:val="007458F2"/>
    <w:rsid w:val="00762268"/>
    <w:rsid w:val="00767EAD"/>
    <w:rsid w:val="00772E6A"/>
    <w:rsid w:val="00780A18"/>
    <w:rsid w:val="00792D23"/>
    <w:rsid w:val="00794779"/>
    <w:rsid w:val="007969EC"/>
    <w:rsid w:val="00797AC4"/>
    <w:rsid w:val="007A0CD3"/>
    <w:rsid w:val="007A2873"/>
    <w:rsid w:val="007A44C0"/>
    <w:rsid w:val="007A6E8B"/>
    <w:rsid w:val="007B41D4"/>
    <w:rsid w:val="007B74E4"/>
    <w:rsid w:val="007C079A"/>
    <w:rsid w:val="007C4361"/>
    <w:rsid w:val="007D09FC"/>
    <w:rsid w:val="007D390B"/>
    <w:rsid w:val="007D438A"/>
    <w:rsid w:val="007E0B19"/>
    <w:rsid w:val="007E19CC"/>
    <w:rsid w:val="007F4EBE"/>
    <w:rsid w:val="00827D69"/>
    <w:rsid w:val="00845AF5"/>
    <w:rsid w:val="008508B3"/>
    <w:rsid w:val="00851C33"/>
    <w:rsid w:val="00864085"/>
    <w:rsid w:val="00875A81"/>
    <w:rsid w:val="0088299D"/>
    <w:rsid w:val="008879C2"/>
    <w:rsid w:val="008907F0"/>
    <w:rsid w:val="0089310F"/>
    <w:rsid w:val="008A0D88"/>
    <w:rsid w:val="008A4569"/>
    <w:rsid w:val="008B288E"/>
    <w:rsid w:val="008C39F5"/>
    <w:rsid w:val="008D7E9B"/>
    <w:rsid w:val="008E2D1A"/>
    <w:rsid w:val="008E3C06"/>
    <w:rsid w:val="008E457F"/>
    <w:rsid w:val="008E60FD"/>
    <w:rsid w:val="009006AC"/>
    <w:rsid w:val="0090762D"/>
    <w:rsid w:val="00907CFD"/>
    <w:rsid w:val="00911AA7"/>
    <w:rsid w:val="009173C1"/>
    <w:rsid w:val="009257CA"/>
    <w:rsid w:val="0092785D"/>
    <w:rsid w:val="00946541"/>
    <w:rsid w:val="00964002"/>
    <w:rsid w:val="00967F54"/>
    <w:rsid w:val="00971A6D"/>
    <w:rsid w:val="0097739A"/>
    <w:rsid w:val="00984A8D"/>
    <w:rsid w:val="009967F3"/>
    <w:rsid w:val="009A36DC"/>
    <w:rsid w:val="009B23C1"/>
    <w:rsid w:val="009B70FA"/>
    <w:rsid w:val="009C77A3"/>
    <w:rsid w:val="009D23A7"/>
    <w:rsid w:val="009F6292"/>
    <w:rsid w:val="00A006E3"/>
    <w:rsid w:val="00A018CD"/>
    <w:rsid w:val="00A10D83"/>
    <w:rsid w:val="00A15F4D"/>
    <w:rsid w:val="00A32BE4"/>
    <w:rsid w:val="00A37D62"/>
    <w:rsid w:val="00A43554"/>
    <w:rsid w:val="00A70E00"/>
    <w:rsid w:val="00A775AF"/>
    <w:rsid w:val="00A828FD"/>
    <w:rsid w:val="00A85524"/>
    <w:rsid w:val="00A85BDE"/>
    <w:rsid w:val="00A92A11"/>
    <w:rsid w:val="00AA6D11"/>
    <w:rsid w:val="00AA7818"/>
    <w:rsid w:val="00AB3B80"/>
    <w:rsid w:val="00AB64AC"/>
    <w:rsid w:val="00AB7279"/>
    <w:rsid w:val="00AC5587"/>
    <w:rsid w:val="00AC7B2A"/>
    <w:rsid w:val="00AE4EA4"/>
    <w:rsid w:val="00AE76F9"/>
    <w:rsid w:val="00B12302"/>
    <w:rsid w:val="00B423DF"/>
    <w:rsid w:val="00B44DA6"/>
    <w:rsid w:val="00B52763"/>
    <w:rsid w:val="00B53AC4"/>
    <w:rsid w:val="00B53DB7"/>
    <w:rsid w:val="00B65C16"/>
    <w:rsid w:val="00B72CCF"/>
    <w:rsid w:val="00B73701"/>
    <w:rsid w:val="00B84609"/>
    <w:rsid w:val="00B8561D"/>
    <w:rsid w:val="00B934FC"/>
    <w:rsid w:val="00BB046A"/>
    <w:rsid w:val="00BB1A09"/>
    <w:rsid w:val="00BC3C8B"/>
    <w:rsid w:val="00BC440A"/>
    <w:rsid w:val="00BD4DE7"/>
    <w:rsid w:val="00BE45FC"/>
    <w:rsid w:val="00BF180C"/>
    <w:rsid w:val="00BF431B"/>
    <w:rsid w:val="00BF5CBB"/>
    <w:rsid w:val="00C02746"/>
    <w:rsid w:val="00C02776"/>
    <w:rsid w:val="00C03F69"/>
    <w:rsid w:val="00C32166"/>
    <w:rsid w:val="00C323C8"/>
    <w:rsid w:val="00C54DAC"/>
    <w:rsid w:val="00C66C16"/>
    <w:rsid w:val="00C67F28"/>
    <w:rsid w:val="00C7631D"/>
    <w:rsid w:val="00C809A1"/>
    <w:rsid w:val="00C81E8D"/>
    <w:rsid w:val="00C877DE"/>
    <w:rsid w:val="00C9353A"/>
    <w:rsid w:val="00C95E0A"/>
    <w:rsid w:val="00CD226B"/>
    <w:rsid w:val="00CF038D"/>
    <w:rsid w:val="00CF2348"/>
    <w:rsid w:val="00D06DF4"/>
    <w:rsid w:val="00D17CDE"/>
    <w:rsid w:val="00D2444C"/>
    <w:rsid w:val="00D33E4E"/>
    <w:rsid w:val="00D42F49"/>
    <w:rsid w:val="00D504AC"/>
    <w:rsid w:val="00D56925"/>
    <w:rsid w:val="00D60017"/>
    <w:rsid w:val="00D61A37"/>
    <w:rsid w:val="00D6781B"/>
    <w:rsid w:val="00D7175C"/>
    <w:rsid w:val="00D93A80"/>
    <w:rsid w:val="00DA02D0"/>
    <w:rsid w:val="00DB4DCE"/>
    <w:rsid w:val="00DC093E"/>
    <w:rsid w:val="00DE73AB"/>
    <w:rsid w:val="00E03FB0"/>
    <w:rsid w:val="00E1165E"/>
    <w:rsid w:val="00E12C1E"/>
    <w:rsid w:val="00E20990"/>
    <w:rsid w:val="00E329F8"/>
    <w:rsid w:val="00E34EB0"/>
    <w:rsid w:val="00E51B49"/>
    <w:rsid w:val="00E5624E"/>
    <w:rsid w:val="00E62980"/>
    <w:rsid w:val="00E63EE2"/>
    <w:rsid w:val="00E72AC5"/>
    <w:rsid w:val="00E804CB"/>
    <w:rsid w:val="00E876D2"/>
    <w:rsid w:val="00E9231A"/>
    <w:rsid w:val="00EA7058"/>
    <w:rsid w:val="00EA72DF"/>
    <w:rsid w:val="00EB2775"/>
    <w:rsid w:val="00EB51E8"/>
    <w:rsid w:val="00EC1086"/>
    <w:rsid w:val="00EC1ADC"/>
    <w:rsid w:val="00EC2AF9"/>
    <w:rsid w:val="00EE36E9"/>
    <w:rsid w:val="00EE65F9"/>
    <w:rsid w:val="00F0125C"/>
    <w:rsid w:val="00F04B03"/>
    <w:rsid w:val="00F22FF3"/>
    <w:rsid w:val="00F26663"/>
    <w:rsid w:val="00F82C9C"/>
    <w:rsid w:val="00F8752E"/>
    <w:rsid w:val="00FA0DC6"/>
    <w:rsid w:val="00FB2C89"/>
    <w:rsid w:val="00FC26DC"/>
    <w:rsid w:val="00FD5988"/>
    <w:rsid w:val="00FD5C48"/>
    <w:rsid w:val="00FE237D"/>
    <w:rsid w:val="00FF68E8"/>
    <w:rsid w:val="00FF7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99A396"/>
  <w15:docId w15:val="{8E7D52B8-8EAC-4673-9F9C-6C57DD89A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1F4"/>
  </w:style>
  <w:style w:type="paragraph" w:styleId="11">
    <w:name w:val="heading 1"/>
    <w:basedOn w:val="a"/>
    <w:next w:val="a"/>
    <w:link w:val="12"/>
    <w:qFormat/>
    <w:rsid w:val="005F51F4"/>
    <w:pPr>
      <w:keepNext/>
      <w:outlineLvl w:val="0"/>
    </w:pPr>
    <w:rPr>
      <w:sz w:val="28"/>
    </w:rPr>
  </w:style>
  <w:style w:type="paragraph" w:styleId="20">
    <w:name w:val="heading 2"/>
    <w:basedOn w:val="a"/>
    <w:next w:val="a"/>
    <w:qFormat/>
    <w:rsid w:val="005F51F4"/>
    <w:pPr>
      <w:keepNext/>
      <w:jc w:val="center"/>
      <w:outlineLvl w:val="1"/>
    </w:pPr>
    <w:rPr>
      <w:rFonts w:ascii="Tatar Academy" w:hAnsi="Tatar Academy"/>
      <w:caps/>
      <w:noProof/>
      <w:color w:val="000000"/>
      <w:sz w:val="2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30">
    <w:name w:val="heading 3"/>
    <w:basedOn w:val="a"/>
    <w:next w:val="a"/>
    <w:qFormat/>
    <w:rsid w:val="005F51F4"/>
    <w:pPr>
      <w:keepNext/>
      <w:jc w:val="both"/>
      <w:outlineLvl w:val="2"/>
    </w:pPr>
    <w:rPr>
      <w:b/>
      <w:sz w:val="28"/>
      <w:u w:val="single"/>
    </w:rPr>
  </w:style>
  <w:style w:type="paragraph" w:styleId="4">
    <w:name w:val="heading 4"/>
    <w:basedOn w:val="a"/>
    <w:next w:val="a"/>
    <w:qFormat/>
    <w:rsid w:val="005F51F4"/>
    <w:pPr>
      <w:keepNext/>
      <w:jc w:val="center"/>
      <w:outlineLvl w:val="3"/>
    </w:pPr>
    <w:rPr>
      <w:rFonts w:ascii="Tatar Peterburg" w:hAnsi="Tatar Peterburg"/>
      <w:caps/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F51F4"/>
    <w:pPr>
      <w:jc w:val="both"/>
    </w:pPr>
    <w:rPr>
      <w:sz w:val="28"/>
    </w:rPr>
  </w:style>
  <w:style w:type="paragraph" w:styleId="a5">
    <w:name w:val="footer"/>
    <w:basedOn w:val="a"/>
    <w:link w:val="a6"/>
    <w:rsid w:val="005F51F4"/>
    <w:pPr>
      <w:tabs>
        <w:tab w:val="center" w:pos="4153"/>
        <w:tab w:val="right" w:pos="8306"/>
      </w:tabs>
    </w:pPr>
  </w:style>
  <w:style w:type="paragraph" w:styleId="a7">
    <w:name w:val="header"/>
    <w:basedOn w:val="a"/>
    <w:rsid w:val="005F51F4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link w:val="a9"/>
    <w:rsid w:val="005F51F4"/>
    <w:pPr>
      <w:ind w:firstLine="720"/>
      <w:jc w:val="both"/>
    </w:pPr>
    <w:rPr>
      <w:sz w:val="28"/>
    </w:rPr>
  </w:style>
  <w:style w:type="paragraph" w:styleId="aa">
    <w:name w:val="Balloon Text"/>
    <w:basedOn w:val="a"/>
    <w:link w:val="ab"/>
    <w:uiPriority w:val="99"/>
    <w:semiHidden/>
    <w:rsid w:val="005F51F4"/>
    <w:rPr>
      <w:rFonts w:ascii="Tahoma" w:hAnsi="Tahoma" w:cs="Tahoma"/>
      <w:sz w:val="16"/>
      <w:szCs w:val="16"/>
    </w:rPr>
  </w:style>
  <w:style w:type="character" w:styleId="ac">
    <w:name w:val="Hyperlink"/>
    <w:rsid w:val="00022359"/>
    <w:rPr>
      <w:color w:val="0000FF"/>
      <w:u w:val="single"/>
    </w:rPr>
  </w:style>
  <w:style w:type="character" w:customStyle="1" w:styleId="a6">
    <w:name w:val="Нижний колонтитул Знак"/>
    <w:basedOn w:val="a0"/>
    <w:link w:val="a5"/>
    <w:rsid w:val="004A232B"/>
  </w:style>
  <w:style w:type="table" w:styleId="ad">
    <w:name w:val="Table Grid"/>
    <w:basedOn w:val="a1"/>
    <w:rsid w:val="004A23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List Paragraph"/>
    <w:basedOn w:val="a"/>
    <w:uiPriority w:val="34"/>
    <w:qFormat/>
    <w:rsid w:val="00440713"/>
    <w:pPr>
      <w:ind w:left="708"/>
    </w:pPr>
    <w:rPr>
      <w:sz w:val="24"/>
      <w:szCs w:val="24"/>
    </w:rPr>
  </w:style>
  <w:style w:type="paragraph" w:styleId="af">
    <w:name w:val="Title"/>
    <w:basedOn w:val="a"/>
    <w:link w:val="af0"/>
    <w:qFormat/>
    <w:rsid w:val="00440713"/>
    <w:pPr>
      <w:jc w:val="center"/>
    </w:pPr>
    <w:rPr>
      <w:b/>
      <w:bCs/>
      <w:sz w:val="24"/>
      <w:szCs w:val="24"/>
    </w:rPr>
  </w:style>
  <w:style w:type="character" w:customStyle="1" w:styleId="af0">
    <w:name w:val="Заголовок Знак"/>
    <w:basedOn w:val="a0"/>
    <w:link w:val="af"/>
    <w:rsid w:val="00440713"/>
    <w:rPr>
      <w:b/>
      <w:bCs/>
      <w:sz w:val="24"/>
      <w:szCs w:val="24"/>
    </w:rPr>
  </w:style>
  <w:style w:type="paragraph" w:customStyle="1" w:styleId="paragraf0">
    <w:name w:val="paragraf 0"/>
    <w:basedOn w:val="a"/>
    <w:rsid w:val="00440713"/>
    <w:pPr>
      <w:spacing w:before="60" w:after="60"/>
      <w:jc w:val="both"/>
    </w:pPr>
    <w:rPr>
      <w:sz w:val="22"/>
      <w:szCs w:val="24"/>
    </w:rPr>
  </w:style>
  <w:style w:type="paragraph" w:customStyle="1" w:styleId="10">
    <w:name w:val="Список 1 нумер"/>
    <w:basedOn w:val="a"/>
    <w:rsid w:val="00440713"/>
    <w:pPr>
      <w:numPr>
        <w:numId w:val="8"/>
      </w:numPr>
      <w:tabs>
        <w:tab w:val="left" w:pos="993"/>
      </w:tabs>
      <w:ind w:left="0" w:firstLine="567"/>
      <w:jc w:val="both"/>
    </w:pPr>
    <w:rPr>
      <w:sz w:val="24"/>
      <w:lang w:eastAsia="en-US" w:bidi="en-US"/>
    </w:rPr>
  </w:style>
  <w:style w:type="paragraph" w:customStyle="1" w:styleId="2">
    <w:name w:val="Список 2 нумер"/>
    <w:basedOn w:val="10"/>
    <w:autoRedefine/>
    <w:rsid w:val="00440713"/>
    <w:pPr>
      <w:numPr>
        <w:ilvl w:val="1"/>
      </w:numPr>
      <w:tabs>
        <w:tab w:val="left" w:pos="1191"/>
      </w:tabs>
    </w:pPr>
  </w:style>
  <w:style w:type="paragraph" w:customStyle="1" w:styleId="3">
    <w:name w:val="Список 3 нумер"/>
    <w:basedOn w:val="10"/>
    <w:autoRedefine/>
    <w:rsid w:val="00440713"/>
    <w:pPr>
      <w:numPr>
        <w:ilvl w:val="2"/>
      </w:numPr>
      <w:tabs>
        <w:tab w:val="left" w:pos="1985"/>
      </w:tabs>
    </w:pPr>
  </w:style>
  <w:style w:type="paragraph" w:customStyle="1" w:styleId="1">
    <w:name w:val="Список 1 марк"/>
    <w:basedOn w:val="a"/>
    <w:next w:val="a"/>
    <w:link w:val="13"/>
    <w:qFormat/>
    <w:rsid w:val="00440713"/>
    <w:pPr>
      <w:numPr>
        <w:numId w:val="9"/>
      </w:numPr>
      <w:tabs>
        <w:tab w:val="clear" w:pos="1353"/>
        <w:tab w:val="num" w:pos="993"/>
      </w:tabs>
      <w:ind w:left="0" w:firstLine="720"/>
      <w:jc w:val="both"/>
    </w:pPr>
    <w:rPr>
      <w:sz w:val="24"/>
      <w:szCs w:val="24"/>
      <w:lang w:eastAsia="en-US" w:bidi="en-US"/>
    </w:rPr>
  </w:style>
  <w:style w:type="character" w:customStyle="1" w:styleId="13">
    <w:name w:val="Список 1 марк Знак"/>
    <w:link w:val="1"/>
    <w:rsid w:val="00440713"/>
    <w:rPr>
      <w:sz w:val="24"/>
      <w:szCs w:val="24"/>
      <w:lang w:eastAsia="en-US" w:bidi="en-US"/>
    </w:rPr>
  </w:style>
  <w:style w:type="paragraph" w:customStyle="1" w:styleId="ConsPlusCell">
    <w:name w:val="ConsPlusCell"/>
    <w:rsid w:val="00EB2775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12">
    <w:name w:val="Заголовок 1 Знак"/>
    <w:basedOn w:val="a0"/>
    <w:link w:val="11"/>
    <w:rsid w:val="00EB2775"/>
    <w:rPr>
      <w:sz w:val="28"/>
    </w:rPr>
  </w:style>
  <w:style w:type="character" w:customStyle="1" w:styleId="a4">
    <w:name w:val="Основной текст Знак"/>
    <w:basedOn w:val="a0"/>
    <w:link w:val="a3"/>
    <w:rsid w:val="00EB2775"/>
    <w:rPr>
      <w:sz w:val="28"/>
    </w:rPr>
  </w:style>
  <w:style w:type="character" w:customStyle="1" w:styleId="a9">
    <w:name w:val="Основной текст с отступом Знак"/>
    <w:basedOn w:val="a0"/>
    <w:link w:val="a8"/>
    <w:rsid w:val="00EB2775"/>
    <w:rPr>
      <w:sz w:val="28"/>
    </w:rPr>
  </w:style>
  <w:style w:type="character" w:customStyle="1" w:styleId="ab">
    <w:name w:val="Текст выноски Знак"/>
    <w:basedOn w:val="a0"/>
    <w:link w:val="aa"/>
    <w:uiPriority w:val="99"/>
    <w:semiHidden/>
    <w:rsid w:val="00EB277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D717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81E8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ConsPlusNormal0">
    <w:name w:val="ConsPlusNormal Знак"/>
    <w:basedOn w:val="a0"/>
    <w:link w:val="ConsPlusNormal"/>
    <w:rsid w:val="00C81E8D"/>
    <w:rPr>
      <w:rFonts w:ascii="Arial" w:hAnsi="Arial" w:cs="Arial"/>
      <w:lang w:val="ru-RU" w:eastAsia="ru-RU" w:bidi="ar-SA"/>
    </w:rPr>
  </w:style>
  <w:style w:type="paragraph" w:customStyle="1" w:styleId="headertext">
    <w:name w:val="headertext"/>
    <w:basedOn w:val="a"/>
    <w:rsid w:val="00AA7818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AA7818"/>
    <w:pPr>
      <w:spacing w:before="100" w:beforeAutospacing="1" w:after="100" w:afterAutospacing="1"/>
    </w:pPr>
    <w:rPr>
      <w:sz w:val="24"/>
      <w:szCs w:val="24"/>
    </w:rPr>
  </w:style>
  <w:style w:type="character" w:customStyle="1" w:styleId="21">
    <w:name w:val="Основной текст (2)_"/>
    <w:basedOn w:val="a0"/>
    <w:link w:val="22"/>
    <w:rsid w:val="00AA7818"/>
    <w:rPr>
      <w:rFonts w:ascii="Arial" w:eastAsia="Arial" w:hAnsi="Arial" w:cs="Arial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A7818"/>
    <w:pPr>
      <w:widowControl w:val="0"/>
      <w:shd w:val="clear" w:color="auto" w:fill="FFFFFF"/>
      <w:spacing w:before="1140" w:line="346" w:lineRule="exact"/>
    </w:pPr>
    <w:rPr>
      <w:rFonts w:ascii="Arial" w:eastAsia="Arial" w:hAnsi="Arial" w:cs="Arial"/>
      <w:sz w:val="28"/>
      <w:szCs w:val="28"/>
    </w:rPr>
  </w:style>
  <w:style w:type="table" w:customStyle="1" w:styleId="14">
    <w:name w:val="Сетка таблицы1"/>
    <w:basedOn w:val="a1"/>
    <w:next w:val="ad"/>
    <w:uiPriority w:val="59"/>
    <w:rsid w:val="00194AF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797AC4"/>
    <w:rPr>
      <w:rFonts w:ascii="Calibri" w:hAnsi="Calibri"/>
      <w:sz w:val="22"/>
      <w:szCs w:val="22"/>
    </w:rPr>
  </w:style>
  <w:style w:type="paragraph" w:customStyle="1" w:styleId="Style1">
    <w:name w:val="Style1"/>
    <w:basedOn w:val="a"/>
    <w:rsid w:val="000512C5"/>
    <w:pPr>
      <w:widowControl w:val="0"/>
      <w:autoSpaceDE w:val="0"/>
      <w:autoSpaceDN w:val="0"/>
      <w:adjustRightInd w:val="0"/>
      <w:spacing w:line="384" w:lineRule="exact"/>
    </w:pPr>
    <w:rPr>
      <w:rFonts w:ascii="Arial Unicode MS" w:eastAsia="Arial Unicode MS"/>
      <w:sz w:val="24"/>
      <w:szCs w:val="24"/>
    </w:rPr>
  </w:style>
  <w:style w:type="character" w:customStyle="1" w:styleId="FontStyle19">
    <w:name w:val="Font Style19"/>
    <w:rsid w:val="000512C5"/>
    <w:rPr>
      <w:rFonts w:ascii="Arial Unicode MS" w:eastAsia="Arial Unicode MS" w:hAnsi="Arial Unicode MS" w:cs="Arial Unicode MS" w:hint="default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4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7E553E1-7F42-45BB-8FA4-6FB4BF67A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976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МСЖКХ</Company>
  <LinksUpToDate>false</LinksUpToDate>
  <CharactersWithSpaces>6527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USER</cp:lastModifiedBy>
  <cp:revision>6</cp:revision>
  <cp:lastPrinted>2022-02-24T07:13:00Z</cp:lastPrinted>
  <dcterms:created xsi:type="dcterms:W3CDTF">2022-02-11T13:57:00Z</dcterms:created>
  <dcterms:modified xsi:type="dcterms:W3CDTF">2022-03-01T05:20:00Z</dcterms:modified>
</cp:coreProperties>
</file>